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EE" w:rsidRPr="00BA5EDC" w:rsidRDefault="00BA5EDC">
      <w:pPr>
        <w:rPr>
          <w:b/>
        </w:rPr>
      </w:pPr>
      <w:r w:rsidRPr="00BA5EDC">
        <w:rPr>
          <w:b/>
        </w:rPr>
        <w:t>EARTH in summary</w:t>
      </w:r>
    </w:p>
    <w:p w:rsidR="00BA5EDC" w:rsidRDefault="00BA5EDC" w:rsidP="00314F89">
      <w:pPr>
        <w:pStyle w:val="ListParagraph"/>
        <w:numPr>
          <w:ilvl w:val="0"/>
          <w:numId w:val="1"/>
        </w:numPr>
      </w:pPr>
      <w:r>
        <w:t>Convection in the mantle is necessary for plate tectonics to occur. We now believe that ‘SLAB PULL’ is the mechanism that sets the plates in motion.</w:t>
      </w:r>
    </w:p>
    <w:p w:rsidR="00BA5EDC" w:rsidRDefault="00BA5EDC">
      <w:r w:rsidRPr="00BA5EDC">
        <w:drawing>
          <wp:inline distT="0" distB="0" distL="0" distR="0">
            <wp:extent cx="2000250" cy="1554480"/>
            <wp:effectExtent l="19050" t="0" r="0" b="0"/>
            <wp:docPr id="13" name="Picture 13" descr="http://pubs.usgs.gov/gip/dynamic/graphics/Fig3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pubs.usgs.gov/gip/dynamic/graphics/Fig3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857" cy="1553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</w:p>
    <w:p w:rsidR="00BA5EDC" w:rsidRDefault="00BA5EDC" w:rsidP="00314F89">
      <w:pPr>
        <w:pStyle w:val="ListParagraph"/>
        <w:numPr>
          <w:ilvl w:val="0"/>
          <w:numId w:val="1"/>
        </w:numPr>
      </w:pPr>
      <w:r>
        <w:t xml:space="preserve">Rocks are generally deposited in horizontal layers. Any fold/fault/intrusion/erosion that affects a layer or layers is younger than that layer. </w:t>
      </w:r>
    </w:p>
    <w:p w:rsidR="00BA5EDC" w:rsidRDefault="00BA5EDC">
      <w:pPr>
        <w:rPr>
          <w:noProof/>
        </w:rPr>
      </w:pPr>
      <w:r w:rsidRPr="00BA5EDC">
        <w:drawing>
          <wp:inline distT="0" distB="0" distL="0" distR="0">
            <wp:extent cx="2670810" cy="1905000"/>
            <wp:effectExtent l="19050" t="0" r="0" b="0"/>
            <wp:docPr id="14" name="Picture 14" descr="http://www.geologycafe.com/images/geologic_principl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 descr="http://www.geologycafe.com/images/geologic_princip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21" cy="19054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5EDC">
        <w:rPr>
          <w:noProof/>
        </w:rPr>
        <w:t xml:space="preserve"> </w:t>
      </w:r>
      <w:r w:rsidRPr="00BA5EDC">
        <w:drawing>
          <wp:inline distT="0" distB="0" distL="0" distR="0">
            <wp:extent cx="1443990" cy="1455420"/>
            <wp:effectExtent l="19050" t="0" r="3810" b="0"/>
            <wp:docPr id="15" name="Picture 15" descr="http://www.geologycafe.com/images/geologic_principl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http://www.geologycafe.com/images/geologic_princip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8571" t="58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5EDC">
        <w:rPr>
          <w:noProof/>
        </w:rPr>
        <w:t xml:space="preserve"> </w:t>
      </w:r>
      <w:r w:rsidRPr="00BA5EDC">
        <w:rPr>
          <w:noProof/>
        </w:rPr>
        <w:drawing>
          <wp:inline distT="0" distB="0" distL="0" distR="0">
            <wp:extent cx="1642110" cy="1455420"/>
            <wp:effectExtent l="19050" t="0" r="0" b="0"/>
            <wp:docPr id="16" name="Picture 16" descr="http://www.geologycafe.com/images/geologic_principl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http://www.geologycafe.com/images/geologic_princip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8934" r="5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4F89" w:rsidRDefault="00314F89" w:rsidP="00314F89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We know that #4 (unconformity) is younger than the #3 intrusion because the surface of the intrusion seems to have been eroded.</w:t>
      </w:r>
    </w:p>
    <w:p w:rsidR="00314F89" w:rsidRDefault="00314F89">
      <w:pPr>
        <w:rPr>
          <w:noProof/>
        </w:rPr>
      </w:pPr>
      <w:r w:rsidRPr="00314F89">
        <w:rPr>
          <w:noProof/>
        </w:rPr>
        <w:drawing>
          <wp:inline distT="0" distB="0" distL="0" distR="0">
            <wp:extent cx="3211830" cy="1653540"/>
            <wp:effectExtent l="19050" t="0" r="7620" b="0"/>
            <wp:docPr id="17" name="Picture 17" descr="http://higheredbcs.wiley.com/legacy/college/levin/0471697435/chap_tut/images/nw0005-nn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higheredbcs.wiley.com/legacy/college/levin/0471697435/chap_tut/images/nw0005-nn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261" cy="1653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4F89" w:rsidRDefault="00314F89">
      <w:pPr>
        <w:rPr>
          <w:noProof/>
        </w:rPr>
      </w:pPr>
    </w:p>
    <w:p w:rsidR="00BA5EDC" w:rsidRDefault="00314F89" w:rsidP="00314F89">
      <w:pPr>
        <w:pStyle w:val="ListParagraph"/>
        <w:numPr>
          <w:ilvl w:val="0"/>
          <w:numId w:val="1"/>
        </w:numPr>
      </w:pPr>
      <w:r>
        <w:rPr>
          <w:noProof/>
        </w:rPr>
        <w:t>We</w:t>
      </w:r>
      <w:r w:rsidR="00BA5EDC">
        <w:rPr>
          <w:noProof/>
        </w:rPr>
        <w:t xml:space="preserve"> understand the age of the earth with the help of radiometric dating (not </w:t>
      </w:r>
      <w:r w:rsidR="00D43116" w:rsidRPr="00314F89">
        <w:rPr>
          <w:noProof/>
          <w:vertAlign w:val="superscript"/>
        </w:rPr>
        <w:t>14</w:t>
      </w:r>
      <w:r w:rsidR="00BA5EDC">
        <w:rPr>
          <w:noProof/>
        </w:rPr>
        <w:t>C</w:t>
      </w:r>
      <w:r w:rsidR="00D43116">
        <w:rPr>
          <w:noProof/>
        </w:rPr>
        <w:t>,</w:t>
      </w:r>
      <w:r w:rsidR="00BA5EDC">
        <w:rPr>
          <w:noProof/>
        </w:rPr>
        <w:t xml:space="preserve"> it’s half-life is too short), but with other long-lived radioisotopes such as </w:t>
      </w:r>
      <w:r w:rsidR="00BA5EDC" w:rsidRPr="00314F89">
        <w:rPr>
          <w:noProof/>
          <w:vertAlign w:val="superscript"/>
        </w:rPr>
        <w:t>238</w:t>
      </w:r>
      <w:r w:rsidR="00BA5EDC" w:rsidRPr="00BA5EDC">
        <w:rPr>
          <w:noProof/>
        </w:rPr>
        <w:t>U</w:t>
      </w:r>
      <w:r w:rsidR="00D43116">
        <w:rPr>
          <w:noProof/>
        </w:rPr>
        <w:t xml:space="preserve"> - </w:t>
      </w:r>
      <w:r w:rsidR="00D43116" w:rsidRPr="00314F89">
        <w:rPr>
          <w:noProof/>
          <w:vertAlign w:val="superscript"/>
        </w:rPr>
        <w:t>206</w:t>
      </w:r>
      <w:r w:rsidR="00D43116">
        <w:rPr>
          <w:noProof/>
        </w:rPr>
        <w:t>Pb and</w:t>
      </w:r>
      <w:r w:rsidR="00BA5EDC" w:rsidRPr="00BA5EDC">
        <w:rPr>
          <w:noProof/>
        </w:rPr>
        <w:t>  </w:t>
      </w:r>
      <w:r w:rsidR="00BA5EDC" w:rsidRPr="00314F89">
        <w:rPr>
          <w:noProof/>
          <w:vertAlign w:val="superscript"/>
        </w:rPr>
        <w:t>40</w:t>
      </w:r>
      <w:r w:rsidR="00BA5EDC" w:rsidRPr="00BA5EDC">
        <w:rPr>
          <w:noProof/>
        </w:rPr>
        <w:t>K</w:t>
      </w:r>
      <w:r w:rsidR="00D43116">
        <w:rPr>
          <w:noProof/>
        </w:rPr>
        <w:t xml:space="preserve"> - </w:t>
      </w:r>
      <w:r w:rsidR="00D43116" w:rsidRPr="00314F89">
        <w:rPr>
          <w:noProof/>
          <w:vertAlign w:val="superscript"/>
        </w:rPr>
        <w:t>40</w:t>
      </w:r>
      <w:r w:rsidR="00D43116">
        <w:rPr>
          <w:noProof/>
        </w:rPr>
        <w:t>Ar</w:t>
      </w:r>
      <w:r w:rsidR="00BA5EDC">
        <w:rPr>
          <w:noProof/>
        </w:rPr>
        <w:t>.</w:t>
      </w:r>
      <w:r w:rsidR="00D43116">
        <w:rPr>
          <w:noProof/>
        </w:rPr>
        <w:t xml:space="preserve">  </w:t>
      </w:r>
    </w:p>
    <w:sectPr w:rsidR="00BA5EDC" w:rsidSect="00807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90C7F"/>
    <w:multiLevelType w:val="hybridMultilevel"/>
    <w:tmpl w:val="0706D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5EDC"/>
    <w:rsid w:val="00067699"/>
    <w:rsid w:val="00186060"/>
    <w:rsid w:val="002A244D"/>
    <w:rsid w:val="00314F89"/>
    <w:rsid w:val="00407E14"/>
    <w:rsid w:val="00417004"/>
    <w:rsid w:val="00445686"/>
    <w:rsid w:val="004F0876"/>
    <w:rsid w:val="005D4EE9"/>
    <w:rsid w:val="00622129"/>
    <w:rsid w:val="0080737D"/>
    <w:rsid w:val="008224F2"/>
    <w:rsid w:val="00860096"/>
    <w:rsid w:val="008960D2"/>
    <w:rsid w:val="00937AE7"/>
    <w:rsid w:val="009C4F5C"/>
    <w:rsid w:val="00BA5EDC"/>
    <w:rsid w:val="00C23A6F"/>
    <w:rsid w:val="00C275DF"/>
    <w:rsid w:val="00CC4E76"/>
    <w:rsid w:val="00D43116"/>
    <w:rsid w:val="00DF49E1"/>
    <w:rsid w:val="00E71C38"/>
    <w:rsid w:val="00F03BE1"/>
    <w:rsid w:val="00F22E2C"/>
    <w:rsid w:val="00F9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7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E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4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2</cp:revision>
  <dcterms:created xsi:type="dcterms:W3CDTF">2013-07-28T15:51:00Z</dcterms:created>
  <dcterms:modified xsi:type="dcterms:W3CDTF">2013-07-28T16:07:00Z</dcterms:modified>
</cp:coreProperties>
</file>