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5" w:rsidRPr="00684AE7" w:rsidRDefault="000E7174" w:rsidP="00E57E4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Mad, Mad World of Matrices</w:t>
      </w:r>
    </w:p>
    <w:p w:rsidR="000E7174" w:rsidRPr="000E7174" w:rsidRDefault="0035056F" w:rsidP="000E7174">
      <w:pPr>
        <w:spacing w:after="0"/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174" w:rsidRPr="000E7174">
        <w:rPr>
          <w:rFonts w:asciiTheme="majorBidi" w:hAnsiTheme="majorBidi" w:cstheme="majorBidi"/>
          <w:sz w:val="20"/>
          <w:szCs w:val="20"/>
        </w:rPr>
        <w:t>Last time we discussed:</w:t>
      </w:r>
    </w:p>
    <w:p w:rsidR="000E7174" w:rsidRPr="000E7174" w:rsidRDefault="000E7174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scalars versus vectors</w:t>
      </w:r>
    </w:p>
    <w:p w:rsidR="000E7174" w:rsidRPr="000E7174" w:rsidRDefault="004875E8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graphical methods</w:t>
      </w:r>
    </w:p>
    <w:p w:rsidR="000E7174" w:rsidRPr="000E7174" w:rsidRDefault="004875E8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component representation</w:t>
      </w:r>
    </w:p>
    <w:p w:rsidR="0035056F" w:rsidRPr="0035056F" w:rsidRDefault="0035056F" w:rsidP="0035056F">
      <w:pPr>
        <w:rPr>
          <w:rFonts w:ascii="Times New Roman" w:hAnsi="Times New Roman" w:cs="Times New Roman"/>
          <w:sz w:val="24"/>
          <w:szCs w:val="24"/>
        </w:rPr>
      </w:pPr>
    </w:p>
    <w:p w:rsidR="00E57E46" w:rsidRDefault="00B16B91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From Vectors to Matrices</w:t>
      </w:r>
    </w:p>
    <w:p w:rsidR="002E1E4E" w:rsidRDefault="00B97101" w:rsidP="002E1E4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Components of a</w:t>
      </w:r>
      <w:r w:rsidR="002E1E4E">
        <w:rPr>
          <w:rFonts w:ascii="Times New Roman" w:hAnsi="Times New Roman" w:cs="Times New Roman"/>
          <w:sz w:val="24"/>
          <w:szCs w:val="24"/>
        </w:rPr>
        <w:t xml:space="preserve"> vector can represent</w:t>
      </w:r>
      <w:r>
        <w:rPr>
          <w:rFonts w:ascii="Times New Roman" w:hAnsi="Times New Roman" w:cs="Times New Roman"/>
          <w:sz w:val="24"/>
          <w:szCs w:val="24"/>
        </w:rPr>
        <w:t xml:space="preserve"> steps in various directions</w:t>
      </w:r>
      <w:r w:rsidR="002E1E4E">
        <w:rPr>
          <w:rFonts w:ascii="Times New Roman" w:hAnsi="Times New Roman" w:cs="Times New Roman"/>
          <w:sz w:val="24"/>
          <w:szCs w:val="24"/>
        </w:rPr>
        <w:t xml:space="preserve"> in 2-D </w:t>
      </w:r>
      <w:r w:rsidR="005D5DB3">
        <w:rPr>
          <w:rFonts w:ascii="Times New Roman" w:hAnsi="Times New Roman" w:cs="Times New Roman"/>
          <w:sz w:val="24"/>
          <w:szCs w:val="24"/>
        </w:rPr>
        <w:t xml:space="preserve">or 3-D </w:t>
      </w:r>
      <w:r w:rsidR="002E1E4E">
        <w:rPr>
          <w:rFonts w:ascii="Times New Roman" w:hAnsi="Times New Roman" w:cs="Times New Roman"/>
          <w:sz w:val="24"/>
          <w:szCs w:val="24"/>
        </w:rPr>
        <w:t>space.</w:t>
      </w:r>
    </w:p>
    <w:p w:rsidR="00E57E46" w:rsidRDefault="00061E38" w:rsidP="002E1E4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5" type="#_x0000_t32" style="position:absolute;left:0;text-align:left;margin-left:313.5pt;margin-top:16.05pt;width:0;height:12pt;flip:y;z-index:2517114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16" type="#_x0000_t32" style="position:absolute;left:0;text-align:left;margin-left:335.25pt;margin-top:15.3pt;width:0;height:12pt;flip:y;z-index:2517125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14" type="#_x0000_t32" style="position:absolute;left:0;text-align:left;margin-left:293.25pt;margin-top:15.3pt;width:0;height:12pt;flip:y;z-index:2517104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13" type="#_x0000_t32" style="position:absolute;left:0;text-align:left;margin-left:170.25pt;margin-top:16.05pt;width:0;height:12pt;flip:y;z-index:2517094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11" type="#_x0000_t32" style="position:absolute;left:0;text-align:left;margin-left:148.5pt;margin-top:15.3pt;width:0;height:12pt;flip:y;z-index:251708416" o:connectortype="straight">
            <v:stroke endarrow="block"/>
          </v:shape>
        </w:pict>
      </w:r>
      <w:r w:rsidR="002E1E4E">
        <w:rPr>
          <w:rFonts w:ascii="Times New Roman" w:hAnsi="Times New Roman" w:cs="Times New Roman"/>
          <w:sz w:val="24"/>
          <w:szCs w:val="24"/>
        </w:rPr>
        <w:tab/>
      </w:r>
      <w:r w:rsidR="002E1E4E">
        <w:rPr>
          <w:rFonts w:ascii="Times New Roman" w:hAnsi="Times New Roman" w:cs="Times New Roman"/>
          <w:sz w:val="24"/>
          <w:szCs w:val="24"/>
        </w:rPr>
        <w:tab/>
      </w:r>
      <w:r w:rsidR="002E1E4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E1E4E">
        <w:rPr>
          <w:rFonts w:ascii="Times New Roman" w:hAnsi="Times New Roman" w:cs="Times New Roman"/>
          <w:sz w:val="24"/>
          <w:szCs w:val="24"/>
        </w:rPr>
        <w:t xml:space="preserve">  =  ( A</w:t>
      </w:r>
      <w:r w:rsidR="002E1E4E">
        <w:rPr>
          <w:rFonts w:ascii="Times New Roman" w:hAnsi="Times New Roman" w:cs="Times New Roman"/>
          <w:sz w:val="24"/>
          <w:szCs w:val="24"/>
          <w:vertAlign w:val="subscript"/>
        </w:rPr>
        <w:t xml:space="preserve">x </w:t>
      </w:r>
      <w:r w:rsidR="002E1E4E">
        <w:rPr>
          <w:rFonts w:ascii="Times New Roman" w:hAnsi="Times New Roman" w:cs="Times New Roman"/>
          <w:sz w:val="24"/>
          <w:szCs w:val="24"/>
        </w:rPr>
        <w:t>,  A</w:t>
      </w:r>
      <w:r w:rsidR="002E1E4E">
        <w:rPr>
          <w:rFonts w:ascii="Times New Roman" w:hAnsi="Times New Roman" w:cs="Times New Roman"/>
          <w:sz w:val="24"/>
          <w:szCs w:val="24"/>
          <w:vertAlign w:val="subscript"/>
        </w:rPr>
        <w:t xml:space="preserve">y </w:t>
      </w:r>
      <w:r w:rsidR="002E1E4E">
        <w:rPr>
          <w:rFonts w:ascii="Times New Roman" w:hAnsi="Times New Roman" w:cs="Times New Roman"/>
          <w:sz w:val="24"/>
          <w:szCs w:val="24"/>
        </w:rPr>
        <w:t xml:space="preserve">) </w:t>
      </w:r>
      <w:r w:rsidR="005D5DB3">
        <w:rPr>
          <w:rFonts w:ascii="Times New Roman" w:hAnsi="Times New Roman" w:cs="Times New Roman"/>
          <w:sz w:val="24"/>
          <w:szCs w:val="24"/>
        </w:rPr>
        <w:tab/>
        <w:t>or</w:t>
      </w:r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D5DB3">
        <w:rPr>
          <w:rFonts w:ascii="Times New Roman" w:hAnsi="Times New Roman" w:cs="Times New Roman"/>
          <w:sz w:val="24"/>
          <w:szCs w:val="24"/>
        </w:rPr>
        <w:t xml:space="preserve">  =  ( 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 xml:space="preserve">x </w:t>
      </w:r>
      <w:r w:rsidR="005D5DB3">
        <w:rPr>
          <w:rFonts w:ascii="Times New Roman" w:hAnsi="Times New Roman" w:cs="Times New Roman"/>
          <w:sz w:val="24"/>
          <w:szCs w:val="24"/>
        </w:rPr>
        <w:t>,  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 xml:space="preserve">y , 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>z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5D5DB3" w:rsidRDefault="002E1E4E" w:rsidP="005D5D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Δx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Δy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Δx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Δy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Δz</w:t>
      </w:r>
      <w:proofErr w:type="spellEnd"/>
    </w:p>
    <w:p w:rsidR="002E1E4E" w:rsidRDefault="002E1E4E" w:rsidP="002E1E4E">
      <w:pPr>
        <w:rPr>
          <w:rFonts w:ascii="Times New Roman" w:hAnsi="Times New Roman" w:cs="Times New Roman"/>
          <w:sz w:val="24"/>
          <w:szCs w:val="24"/>
        </w:rPr>
      </w:pPr>
    </w:p>
    <w:p w:rsidR="00B97101" w:rsidRDefault="006849E2" w:rsidP="00B971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But vec</w:t>
      </w:r>
      <w:r w:rsidR="00B97101">
        <w:rPr>
          <w:rFonts w:ascii="Times New Roman" w:hAnsi="Times New Roman" w:cs="Times New Roman"/>
          <w:sz w:val="24"/>
          <w:szCs w:val="24"/>
        </w:rPr>
        <w:t>tors can be extended beyond</w:t>
      </w:r>
      <w:r>
        <w:rPr>
          <w:rFonts w:ascii="Times New Roman" w:hAnsi="Times New Roman" w:cs="Times New Roman"/>
          <w:sz w:val="24"/>
          <w:szCs w:val="24"/>
        </w:rPr>
        <w:t xml:space="preserve"> components in space</w:t>
      </w:r>
      <w:r w:rsidR="00B97101">
        <w:rPr>
          <w:rFonts w:ascii="Times New Roman" w:hAnsi="Times New Roman" w:cs="Times New Roman"/>
          <w:sz w:val="24"/>
          <w:szCs w:val="24"/>
        </w:rPr>
        <w:t xml:space="preserve"> to any </w:t>
      </w:r>
      <w:r w:rsidR="00404B06">
        <w:rPr>
          <w:rFonts w:ascii="Times New Roman" w:hAnsi="Times New Roman" w:cs="Times New Roman"/>
          <w:sz w:val="24"/>
          <w:szCs w:val="24"/>
        </w:rPr>
        <w:t>category of items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101" w:rsidRDefault="00B97101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Ex.</w:t>
      </w:r>
      <w:r>
        <w:rPr>
          <w:rFonts w:ascii="Times New Roman" w:hAnsi="Times New Roman" w:cs="Times New Roman"/>
          <w:sz w:val="24"/>
          <w:szCs w:val="24"/>
        </w:rPr>
        <w:tab/>
      </w:r>
      <w:r w:rsidRPr="00B97101">
        <w:rPr>
          <w:rFonts w:ascii="Times New Roman" w:hAnsi="Times New Roman" w:cs="Times New Roman"/>
          <w:b/>
          <w:bCs/>
          <w:sz w:val="24"/>
          <w:szCs w:val="24"/>
        </w:rPr>
        <w:t xml:space="preserve">Movie </w:t>
      </w:r>
      <w:r>
        <w:rPr>
          <w:rFonts w:ascii="Times New Roman" w:hAnsi="Times New Roman" w:cs="Times New Roman"/>
          <w:b/>
          <w:bCs/>
          <w:sz w:val="24"/>
          <w:szCs w:val="24"/>
        </w:rPr>
        <w:t>tickets sold</w:t>
      </w:r>
      <w:r>
        <w:rPr>
          <w:rFonts w:ascii="Times New Roman" w:hAnsi="Times New Roman" w:cs="Times New Roman"/>
          <w:sz w:val="24"/>
          <w:szCs w:val="24"/>
        </w:rPr>
        <w:t xml:space="preserve">  =  ( 73 ,  65 ,  82 ,  104 ,  339 , 452 , 397 )</w:t>
      </w:r>
    </w:p>
    <w:p w:rsidR="00B97101" w:rsidRDefault="00B97101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M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T ,  W ,    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   F   ,  Sa  ,  Su</w:t>
      </w:r>
    </w:p>
    <w:p w:rsidR="00B97101" w:rsidRDefault="00B97101" w:rsidP="002E1E4E">
      <w:pPr>
        <w:rPr>
          <w:rFonts w:ascii="Times New Roman" w:hAnsi="Times New Roman" w:cs="Times New Roman"/>
          <w:sz w:val="24"/>
          <w:szCs w:val="24"/>
        </w:rPr>
      </w:pPr>
    </w:p>
    <w:p w:rsidR="00B97101" w:rsidRDefault="00B97101" w:rsidP="00B9710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case, the number of movie tickets sold per </w:t>
      </w:r>
      <w:r w:rsidRPr="00B97101">
        <w:rPr>
          <w:rFonts w:ascii="Times New Roman" w:hAnsi="Times New Roman" w:cs="Times New Roman"/>
          <w:sz w:val="24"/>
          <w:szCs w:val="24"/>
        </w:rPr>
        <w:t>day</w:t>
      </w:r>
      <w:r w:rsidRPr="00B97101">
        <w:rPr>
          <w:rFonts w:ascii="Times New Roman" w:hAnsi="Times New Roman" w:cs="Times New Roman"/>
          <w:i/>
          <w:iCs/>
          <w:sz w:val="24"/>
          <w:szCs w:val="24"/>
        </w:rPr>
        <w:t xml:space="preserve"> acts like a vector in 7-dimensional space</w:t>
      </w:r>
      <w:r>
        <w:rPr>
          <w:rFonts w:ascii="Times New Roman" w:hAnsi="Times New Roman" w:cs="Times New Roman"/>
          <w:sz w:val="24"/>
          <w:szCs w:val="24"/>
        </w:rPr>
        <w:t>. It follows all the same rules of addition, multiplication, etc.</w:t>
      </w:r>
    </w:p>
    <w:p w:rsidR="00B97101" w:rsidRDefault="00B97101" w:rsidP="00B97101">
      <w:pPr>
        <w:rPr>
          <w:rFonts w:ascii="Times New Roman" w:hAnsi="Times New Roman" w:cs="Times New Roman"/>
          <w:sz w:val="24"/>
          <w:szCs w:val="24"/>
        </w:rPr>
      </w:pPr>
    </w:p>
    <w:p w:rsidR="00B97101" w:rsidRDefault="00B97101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 w:rsidRPr="00B646EE">
        <w:rPr>
          <w:rFonts w:ascii="Times New Roman" w:hAnsi="Times New Roman" w:cs="Times New Roman"/>
          <w:b/>
          <w:bCs/>
          <w:sz w:val="24"/>
          <w:szCs w:val="24"/>
        </w:rPr>
        <w:t>In general, a vector is an ordered row of values</w:t>
      </w:r>
      <w:r w:rsidR="00B646EE">
        <w:rPr>
          <w:rFonts w:ascii="Times New Roman" w:hAnsi="Times New Roman" w:cs="Times New Roman"/>
          <w:b/>
          <w:bCs/>
          <w:sz w:val="24"/>
          <w:szCs w:val="24"/>
        </w:rPr>
        <w:t xml:space="preserve"> that </w:t>
      </w:r>
      <w:r w:rsidR="00B646EE" w:rsidRPr="00B646EE">
        <w:rPr>
          <w:rFonts w:ascii="Times New Roman" w:hAnsi="Times New Roman" w:cs="Times New Roman"/>
          <w:b/>
          <w:bCs/>
          <w:sz w:val="24"/>
          <w:szCs w:val="24"/>
        </w:rPr>
        <w:t>follow the rules of vector operations.</w:t>
      </w:r>
    </w:p>
    <w:p w:rsidR="00B646EE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imagine extending the vector to another category, so that each value is described by two items.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C671E">
        <w:rPr>
          <w:rFonts w:ascii="Times New Roman" w:hAnsi="Times New Roman" w:cs="Times New Roman"/>
          <w:sz w:val="24"/>
          <w:szCs w:val="24"/>
          <w:u w:val="single"/>
        </w:rPr>
        <w:t>M ,</w:t>
      </w:r>
      <w:proofErr w:type="gramEnd"/>
      <w:r w:rsidRPr="001C671E">
        <w:rPr>
          <w:rFonts w:ascii="Times New Roman" w:hAnsi="Times New Roman" w:cs="Times New Roman"/>
          <w:sz w:val="24"/>
          <w:szCs w:val="24"/>
          <w:u w:val="single"/>
        </w:rPr>
        <w:t xml:space="preserve">   T ,  W ,    </w:t>
      </w:r>
      <w:proofErr w:type="spellStart"/>
      <w:r w:rsidRPr="001C671E">
        <w:rPr>
          <w:rFonts w:ascii="Times New Roman" w:hAnsi="Times New Roman" w:cs="Times New Roman"/>
          <w:sz w:val="24"/>
          <w:szCs w:val="24"/>
          <w:u w:val="single"/>
        </w:rPr>
        <w:t>Th</w:t>
      </w:r>
      <w:proofErr w:type="spellEnd"/>
      <w:r w:rsidRPr="001C671E">
        <w:rPr>
          <w:rFonts w:ascii="Times New Roman" w:hAnsi="Times New Roman" w:cs="Times New Roman"/>
          <w:sz w:val="24"/>
          <w:szCs w:val="24"/>
          <w:u w:val="single"/>
        </w:rPr>
        <w:t xml:space="preserve"> ,    F   ,  Sa  ,  Su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04B06">
        <w:rPr>
          <w:rFonts w:ascii="Times New Roman" w:hAnsi="Times New Roman" w:cs="Times New Roman"/>
          <w:sz w:val="24"/>
          <w:szCs w:val="24"/>
          <w:u w:val="single"/>
        </w:rPr>
        <w:t>Week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73 ,  65 ,  82 ,  104 ,  339 , 452 , 397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4B06">
        <w:rPr>
          <w:rFonts w:ascii="Times New Roman" w:hAnsi="Times New Roman" w:cs="Times New Roman"/>
          <w:b/>
          <w:bCs/>
          <w:sz w:val="24"/>
          <w:szCs w:val="24"/>
        </w:rPr>
        <w:t>Movie tickets sold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58 ,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73 ,  69 ,  </w:t>
      </w:r>
      <w:r w:rsidR="001C67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82 ,  </w:t>
      </w:r>
      <w:r w:rsidR="001C67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224 , 384  </w:t>
      </w:r>
      <w:r w:rsidR="001C67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251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95 ,  87 ,  77 ,  152 ,  393 , 556 , 470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1C671E">
        <w:rPr>
          <w:rFonts w:ascii="Times New Roman" w:hAnsi="Times New Roman" w:cs="Times New Roman"/>
          <w:sz w:val="24"/>
          <w:szCs w:val="24"/>
        </w:rPr>
        <w:t>3</w:t>
      </w:r>
    </w:p>
    <w:p w:rsidR="001C671E" w:rsidRDefault="001C671E" w:rsidP="00B646E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C671E" w:rsidRDefault="001C671E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 ordered arrangement of values in rows and columns that follow well-defined rules of operation is called 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matrix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C671E" w:rsidRDefault="001C671E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(Note: If we extend the matrix to more than two categories, it is called a </w:t>
      </w:r>
      <w:r w:rsidRPr="001C671E">
        <w:rPr>
          <w:rFonts w:ascii="Times New Roman" w:hAnsi="Times New Roman" w:cs="Times New Roman"/>
          <w:sz w:val="24"/>
          <w:szCs w:val="24"/>
          <w:u w:val="single"/>
        </w:rPr>
        <w:t>tensor</w:t>
      </w:r>
      <w:r>
        <w:rPr>
          <w:rFonts w:ascii="Times New Roman" w:hAnsi="Times New Roman" w:cs="Times New Roman"/>
          <w:sz w:val="24"/>
          <w:szCs w:val="24"/>
        </w:rPr>
        <w:t>.)</w:t>
      </w:r>
    </w:p>
    <w:p w:rsidR="0048633B" w:rsidRDefault="0048633B" w:rsidP="0048633B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—Jill sets up a lemonade and cookie stand in her neighborhood. She sells each cup of lemonade for $0.25 and delicious, homemade cookies for $0.50 each. On Saturday she sells 32 cups of lemonade and 20 cookies. On Sunday she sells 24 cups of lemonade and 12 cookies</w:t>
      </w:r>
      <w:r>
        <w:rPr>
          <w:rFonts w:ascii="Times New Roman" w:hAnsi="Times New Roman" w:cs="Times New Roman"/>
          <w:sz w:val="24"/>
          <w:szCs w:val="24"/>
        </w:rPr>
        <w:t>. What are the matrices describing the number of each product sold</w:t>
      </w:r>
      <w:r w:rsidR="00463345">
        <w:rPr>
          <w:rFonts w:ascii="Times New Roman" w:hAnsi="Times New Roman" w:cs="Times New Roman"/>
          <w:sz w:val="24"/>
          <w:szCs w:val="24"/>
        </w:rPr>
        <w:t xml:space="preserve"> each day and the price of each product?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9" type="#_x0000_t202" style="position:absolute;margin-left:186.6pt;margin-top:17.6pt;width:193.8pt;height:120.05pt;z-index:251761664;mso-width-relative:margin;mso-height-relative:margin" stroked="f">
            <v:textbox>
              <w:txbxContent>
                <w:tbl>
                  <w:tblPr>
                    <w:tblStyle w:val="TableGrid"/>
                    <w:tblW w:w="354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65"/>
                    <w:gridCol w:w="1229"/>
                    <w:gridCol w:w="1155"/>
                  </w:tblGrid>
                  <w:tr w:rsidR="0065481D" w:rsidTr="00BB4617">
                    <w:trPr>
                      <w:trHeight w:val="692"/>
                    </w:trPr>
                    <w:tc>
                      <w:tcPr>
                        <w:tcW w:w="1183" w:type="dxa"/>
                      </w:tcPr>
                      <w:p w:rsidR="0065481D" w:rsidRDefault="0065481D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83" w:type="dxa"/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Lemonade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Cookies</w:t>
                        </w:r>
                      </w:p>
                    </w:tc>
                  </w:tr>
                  <w:tr w:rsidR="0065481D" w:rsidTr="00BB4617">
                    <w:trPr>
                      <w:trHeight w:val="692"/>
                    </w:trPr>
                    <w:tc>
                      <w:tcPr>
                        <w:tcW w:w="1183" w:type="dxa"/>
                        <w:tcBorders>
                          <w:right w:val="single" w:sz="4" w:space="0" w:color="auto"/>
                        </w:tcBorders>
                      </w:tcPr>
                      <w:p w:rsidR="0065481D" w:rsidRDefault="0065481D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Saturday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4" w:space="0" w:color="auto"/>
                        </w:tcBorders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right w:val="single" w:sz="4" w:space="0" w:color="auto"/>
                        </w:tcBorders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5481D" w:rsidTr="00BB4617">
                    <w:trPr>
                      <w:trHeight w:val="692"/>
                    </w:trPr>
                    <w:tc>
                      <w:tcPr>
                        <w:tcW w:w="1183" w:type="dxa"/>
                        <w:tcBorders>
                          <w:right w:val="single" w:sz="4" w:space="0" w:color="auto"/>
                        </w:tcBorders>
                      </w:tcPr>
                      <w:p w:rsidR="0065481D" w:rsidRDefault="0065481D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Sunday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4" w:space="0" w:color="auto"/>
                        </w:tcBorders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right w:val="single" w:sz="4" w:space="0" w:color="auto"/>
                        </w:tcBorders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5481D" w:rsidRDefault="0065481D" w:rsidP="0065481D"/>
              </w:txbxContent>
            </v:textbox>
          </v:shape>
        </w:pict>
      </w:r>
      <w:r w:rsidR="00463345">
        <w:rPr>
          <w:rFonts w:ascii="Times New Roman" w:hAnsi="Times New Roman" w:cs="Times New Roman"/>
          <w:sz w:val="24"/>
          <w:szCs w:val="24"/>
        </w:rPr>
        <w:tab/>
        <w:t>Set up the matrices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Number of Products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Sold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90" type="#_x0000_t202" style="position:absolute;margin-left:171.6pt;margin-top:24.75pt;width:172.8pt;height:120.05pt;z-index:251762688;mso-width-relative:margin;mso-height-relative:margin" stroked="f">
            <v:textbox>
              <w:txbxContent>
                <w:tbl>
                  <w:tblPr>
                    <w:tblStyle w:val="TableGrid"/>
                    <w:tblW w:w="32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619"/>
                    <w:gridCol w:w="1619"/>
                  </w:tblGrid>
                  <w:tr w:rsidR="0065481D" w:rsidTr="00B312CB">
                    <w:trPr>
                      <w:trHeight w:val="743"/>
                    </w:trPr>
                    <w:tc>
                      <w:tcPr>
                        <w:tcW w:w="1619" w:type="dxa"/>
                      </w:tcPr>
                      <w:p w:rsidR="0065481D" w:rsidRDefault="0065481D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19" w:type="dxa"/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Price</w:t>
                        </w:r>
                      </w:p>
                    </w:tc>
                  </w:tr>
                  <w:tr w:rsidR="0065481D" w:rsidTr="00B312CB">
                    <w:trPr>
                      <w:trHeight w:val="743"/>
                    </w:trPr>
                    <w:tc>
                      <w:tcPr>
                        <w:tcW w:w="1619" w:type="dxa"/>
                        <w:tcBorders>
                          <w:right w:val="single" w:sz="4" w:space="0" w:color="auto"/>
                        </w:tcBorders>
                      </w:tcPr>
                      <w:p w:rsidR="0065481D" w:rsidRDefault="0065481D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Lemonade</w:t>
                        </w:r>
                      </w:p>
                    </w:tc>
                    <w:tc>
                      <w:tcPr>
                        <w:tcW w:w="16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5481D" w:rsidTr="00B312CB">
                    <w:trPr>
                      <w:trHeight w:val="743"/>
                    </w:trPr>
                    <w:tc>
                      <w:tcPr>
                        <w:tcW w:w="1619" w:type="dxa"/>
                        <w:tcBorders>
                          <w:right w:val="single" w:sz="4" w:space="0" w:color="auto"/>
                        </w:tcBorders>
                      </w:tcPr>
                      <w:p w:rsidR="0065481D" w:rsidRDefault="0065481D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Cookies</w:t>
                        </w:r>
                      </w:p>
                    </w:tc>
                    <w:tc>
                      <w:tcPr>
                        <w:tcW w:w="16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5481D" w:rsidRDefault="0065481D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5481D" w:rsidRDefault="0065481D" w:rsidP="0065481D"/>
              </w:txbxContent>
            </v:textbox>
          </v:shape>
        </w:pic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Price of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Products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8207BF" w:rsidRDefault="008207BF" w:rsidP="0048633B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48633B">
      <w:pPr>
        <w:rPr>
          <w:rFonts w:ascii="Times New Roman" w:hAnsi="Times New Roman" w:cs="Times New Roman"/>
          <w:sz w:val="24"/>
          <w:szCs w:val="24"/>
        </w:rPr>
      </w:pPr>
    </w:p>
    <w:p w:rsidR="0048633B" w:rsidRDefault="004A294F" w:rsidP="004863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Dimensionality of a Matrix</w:t>
      </w:r>
    </w:p>
    <w:p w:rsidR="004A294F" w:rsidRDefault="00673FC0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matrix can consist of rows and columns of any length, except that </w:t>
      </w:r>
      <w:r w:rsidRPr="00F26F36">
        <w:rPr>
          <w:rFonts w:ascii="Times New Roman" w:hAnsi="Times New Roman" w:cs="Times New Roman"/>
          <w:i/>
          <w:iCs/>
          <w:sz w:val="24"/>
          <w:szCs w:val="24"/>
        </w:rPr>
        <w:t>every row is the same length and so is every column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21C" w:rsidRDefault="006E421C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26F36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 w:rsidRPr="00F26F36">
        <w:rPr>
          <w:rFonts w:ascii="Times New Roman" w:hAnsi="Times New Roman" w:cs="Times New Roman"/>
          <w:b/>
          <w:bCs/>
          <w:sz w:val="24"/>
          <w:szCs w:val="24"/>
        </w:rPr>
        <w:t>The dimensionality of a matrix is (#rows</w:t>
      </w:r>
      <w:proofErr w:type="gramStart"/>
      <w:r w:rsidRPr="00F26F36">
        <w:rPr>
          <w:rFonts w:ascii="Times New Roman" w:hAnsi="Times New Roman" w:cs="Times New Roman"/>
          <w:b/>
          <w:bCs/>
          <w:sz w:val="24"/>
          <w:szCs w:val="24"/>
        </w:rPr>
        <w:t>)×</w:t>
      </w:r>
      <w:proofErr w:type="gramEnd"/>
      <w:r w:rsidRPr="00F26F36">
        <w:rPr>
          <w:rFonts w:ascii="Times New Roman" w:hAnsi="Times New Roman" w:cs="Times New Roman"/>
          <w:b/>
          <w:bCs/>
          <w:sz w:val="24"/>
          <w:szCs w:val="24"/>
        </w:rPr>
        <w:t>(#columns)</w:t>
      </w:r>
      <w:r>
        <w:rPr>
          <w:rFonts w:ascii="Times New Roman" w:hAnsi="Times New Roman" w:cs="Times New Roman"/>
          <w:sz w:val="24"/>
          <w:szCs w:val="24"/>
        </w:rPr>
        <w:t>. (The × is “by,” as in “</w:t>
      </w:r>
      <w:r w:rsidR="00C9591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r w:rsidR="00C9591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.”)</w:t>
      </w:r>
    </w:p>
    <w:p w:rsidR="00F26F36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95910" w:rsidRPr="004A294F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C95910">
        <w:rPr>
          <w:rFonts w:ascii="Times New Roman" w:hAnsi="Times New Roman" w:cs="Times New Roman"/>
          <w:sz w:val="24"/>
          <w:szCs w:val="24"/>
        </w:rPr>
        <w:t xml:space="preserve"> </w:t>
      </w:r>
      <w:r w:rsidR="00A065D1">
        <w:rPr>
          <w:rFonts w:ascii="Times New Roman" w:hAnsi="Times New Roman" w:cs="Times New Roman"/>
          <w:sz w:val="24"/>
          <w:szCs w:val="24"/>
        </w:rPr>
        <w:t>A 2</w:t>
      </w:r>
      <w:r w:rsidR="009B53A7">
        <w:rPr>
          <w:rFonts w:ascii="Times New Roman" w:hAnsi="Times New Roman" w:cs="Times New Roman"/>
          <w:sz w:val="24"/>
          <w:szCs w:val="24"/>
        </w:rPr>
        <w:t>×</w:t>
      </w:r>
      <w:r w:rsidR="00A065D1">
        <w:rPr>
          <w:rFonts w:ascii="Times New Roman" w:hAnsi="Times New Roman" w:cs="Times New Roman"/>
          <w:sz w:val="24"/>
          <w:szCs w:val="24"/>
        </w:rPr>
        <w:t>3</w:t>
      </w:r>
      <w:r w:rsidR="009B53A7">
        <w:rPr>
          <w:rFonts w:ascii="Times New Roman" w:hAnsi="Times New Roman" w:cs="Times New Roman"/>
          <w:sz w:val="24"/>
          <w:szCs w:val="24"/>
        </w:rPr>
        <w:t xml:space="preserve"> matrix (“</w:t>
      </w:r>
      <w:r w:rsidR="00A065D1">
        <w:rPr>
          <w:rFonts w:ascii="Times New Roman" w:hAnsi="Times New Roman" w:cs="Times New Roman"/>
          <w:sz w:val="24"/>
          <w:szCs w:val="24"/>
        </w:rPr>
        <w:t>2</w:t>
      </w:r>
      <w:r w:rsidR="009B53A7">
        <w:rPr>
          <w:rFonts w:ascii="Times New Roman" w:hAnsi="Times New Roman" w:cs="Times New Roman"/>
          <w:sz w:val="24"/>
          <w:szCs w:val="24"/>
        </w:rPr>
        <w:t xml:space="preserve"> by </w:t>
      </w:r>
      <w:r w:rsidR="00A065D1">
        <w:rPr>
          <w:rFonts w:ascii="Times New Roman" w:hAnsi="Times New Roman" w:cs="Times New Roman"/>
          <w:sz w:val="24"/>
          <w:szCs w:val="24"/>
        </w:rPr>
        <w:t>3</w:t>
      </w:r>
      <w:r w:rsidR="009B53A7">
        <w:rPr>
          <w:rFonts w:ascii="Times New Roman" w:hAnsi="Times New Roman" w:cs="Times New Roman"/>
          <w:sz w:val="24"/>
          <w:szCs w:val="24"/>
        </w:rPr>
        <w:t>”)</w:t>
      </w:r>
    </w:p>
    <w:tbl>
      <w:tblPr>
        <w:tblStyle w:val="TableGrid"/>
        <w:tblW w:w="4026" w:type="dxa"/>
        <w:tblInd w:w="2178" w:type="dxa"/>
        <w:tblLook w:val="04A0" w:firstRow="1" w:lastRow="0" w:firstColumn="1" w:lastColumn="0" w:noHBand="0" w:noVBand="1"/>
      </w:tblPr>
      <w:tblGrid>
        <w:gridCol w:w="1342"/>
        <w:gridCol w:w="1342"/>
        <w:gridCol w:w="1342"/>
      </w:tblGrid>
      <w:tr w:rsidR="00C95910" w:rsidTr="00C95910">
        <w:trPr>
          <w:trHeight w:val="896"/>
        </w:trPr>
        <w:tc>
          <w:tcPr>
            <w:tcW w:w="1342" w:type="dxa"/>
            <w:tcBorders>
              <w:top w:val="nil"/>
              <w:bottom w:val="nil"/>
              <w:right w:val="nil"/>
            </w:tcBorders>
          </w:tcPr>
          <w:p w:rsidR="00C95910" w:rsidRDefault="00C95910" w:rsidP="00C95910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</w:tcBorders>
          </w:tcPr>
          <w:p w:rsidR="00C95910" w:rsidRDefault="00061E38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he-IL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128" type="#_x0000_t88" style="position:absolute;margin-left:77.9pt;margin-top:9.3pt;width:12pt;height:1in;z-index:251714560;mso-position-horizontal-relative:text;mso-position-vertical-relative:text"/>
              </w:pict>
            </w:r>
          </w:p>
          <w:p w:rsidR="00C95910" w:rsidRDefault="00061E38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pict>
                <v:shape id="_x0000_s1129" type="#_x0000_t202" style="position:absolute;left:0;text-align:left;margin-left:93.9pt;margin-top:22.5pt;width:53.55pt;height:33.05pt;z-index:251716608;mso-height-percent:200;mso-height-percent:200;mso-width-relative:margin;mso-height-relative:margin" stroked="f">
                  <v:textbox style="mso-fit-shape-to-text:t">
                    <w:txbxContent>
                      <w:p w:rsidR="009B53A7" w:rsidRPr="009B53A7" w:rsidRDefault="009B53A7" w:rsidP="009B53A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B53A7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2 rows</w:t>
                        </w:r>
                      </w:p>
                    </w:txbxContent>
                  </v:textbox>
                </v:shape>
              </w:pict>
            </w:r>
            <w:r w:rsidR="00C95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5910" w:rsidTr="00C95910">
        <w:trPr>
          <w:trHeight w:val="946"/>
        </w:trPr>
        <w:tc>
          <w:tcPr>
            <w:tcW w:w="1342" w:type="dxa"/>
            <w:tcBorders>
              <w:top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95910" w:rsidRPr="004A294F" w:rsidRDefault="00061E38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127" type="#_x0000_t87" style="position:absolute;left:0;text-align:left;margin-left:195.05pt;margin-top:-63.35pt;width:16.5pt;height:158.25pt;rotation:270;z-index:251713536;mso-position-horizontal-relative:text;mso-position-vertical-relative:text"/>
        </w:pict>
      </w:r>
    </w:p>
    <w:p w:rsidR="00F26F36" w:rsidRPr="009B53A7" w:rsidRDefault="009B53A7" w:rsidP="00673FC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3 columns</w:t>
      </w:r>
    </w:p>
    <w:p w:rsidR="00B646EE" w:rsidRPr="00B646EE" w:rsidRDefault="00B646EE" w:rsidP="00B97101">
      <w:pPr>
        <w:rPr>
          <w:rFonts w:ascii="Times New Roman" w:hAnsi="Times New Roman" w:cs="Times New Roman"/>
          <w:sz w:val="24"/>
          <w:szCs w:val="24"/>
        </w:rPr>
      </w:pPr>
    </w:p>
    <w:p w:rsidR="002E1E4E" w:rsidRDefault="00061E38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pict>
          <v:shape id="_x0000_s1134" type="#_x0000_t202" style="position:absolute;margin-left:376.3pt;margin-top:18.1pt;width:64.8pt;height:132.8pt;z-index:251722752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43"/>
                    <w:gridCol w:w="543"/>
                  </w:tblGrid>
                  <w:tr w:rsidR="00A065D1" w:rsidRPr="00A065D1" w:rsidTr="00DB5F03">
                    <w:trPr>
                      <w:trHeight w:val="324"/>
                    </w:trPr>
                    <w:tc>
                      <w:tcPr>
                        <w:tcW w:w="543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543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A065D1" w:rsidRPr="00A065D1" w:rsidTr="00DB5F03">
                    <w:trPr>
                      <w:trHeight w:val="306"/>
                    </w:trPr>
                    <w:tc>
                      <w:tcPr>
                        <w:tcW w:w="543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26</w:t>
                        </w:r>
                      </w:p>
                    </w:tc>
                    <w:tc>
                      <w:tcPr>
                        <w:tcW w:w="543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A065D1" w:rsidRPr="00A065D1" w:rsidTr="00DB5F03">
                    <w:trPr>
                      <w:trHeight w:val="306"/>
                    </w:trPr>
                    <w:tc>
                      <w:tcPr>
                        <w:tcW w:w="543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543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A065D1" w:rsidRPr="00A065D1" w:rsidTr="00DB5F03">
                    <w:trPr>
                      <w:trHeight w:val="306"/>
                    </w:trPr>
                    <w:tc>
                      <w:tcPr>
                        <w:tcW w:w="543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543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</w:tr>
                  <w:tr w:rsidR="00A065D1" w:rsidRPr="00A065D1" w:rsidTr="00DB5F03">
                    <w:trPr>
                      <w:trHeight w:val="306"/>
                    </w:trPr>
                    <w:tc>
                      <w:tcPr>
                        <w:tcW w:w="543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543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A065D1" w:rsidRPr="00A065D1" w:rsidTr="00DB5F03">
                    <w:trPr>
                      <w:trHeight w:val="306"/>
                    </w:trPr>
                    <w:tc>
                      <w:tcPr>
                        <w:tcW w:w="543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543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A065D1" w:rsidRPr="00A065D1" w:rsidTr="00DB5F03">
                    <w:trPr>
                      <w:trHeight w:val="324"/>
                    </w:trPr>
                    <w:tc>
                      <w:tcPr>
                        <w:tcW w:w="543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543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</w:tbl>
                <w:p w:rsidR="00A065D1" w:rsidRDefault="00A065D1" w:rsidP="00A065D1"/>
              </w:txbxContent>
            </v:textbox>
          </v:shape>
        </w:pict>
      </w:r>
      <w:r w:rsidR="00A137BC">
        <w:rPr>
          <w:rFonts w:ascii="Times New Roman" w:hAnsi="Times New Roman" w:cs="Times New Roman"/>
          <w:sz w:val="24"/>
          <w:szCs w:val="24"/>
        </w:rPr>
        <w:tab/>
      </w:r>
      <w:r w:rsidR="00A137BC">
        <w:rPr>
          <w:rFonts w:ascii="Times New Roman" w:hAnsi="Times New Roman" w:cs="Times New Roman"/>
          <w:b/>
          <w:bCs/>
          <w:sz w:val="24"/>
          <w:szCs w:val="24"/>
        </w:rPr>
        <w:t>Exercise:</w:t>
      </w:r>
      <w:r w:rsidR="00A137BC">
        <w:rPr>
          <w:rFonts w:ascii="Times New Roman" w:hAnsi="Times New Roman" w:cs="Times New Roman"/>
          <w:sz w:val="24"/>
          <w:szCs w:val="24"/>
        </w:rPr>
        <w:t xml:space="preserve"> </w:t>
      </w:r>
      <w:r w:rsidR="000F57E5">
        <w:rPr>
          <w:rFonts w:ascii="Times New Roman" w:hAnsi="Times New Roman" w:cs="Times New Roman"/>
          <w:sz w:val="24"/>
          <w:szCs w:val="24"/>
        </w:rPr>
        <w:t>Identify the dimensionality of the following matrices.</w:t>
      </w:r>
    </w:p>
    <w:p w:rsidR="000F57E5" w:rsidRDefault="00061E38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bidi="he-IL"/>
        </w:rPr>
        <w:pict>
          <v:oval id="_x0000_s1139" style="position:absolute;margin-left:33pt;margin-top:8pt;width:16.5pt;height:15pt;z-index:251728896" filled="f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pict>
          <v:shape id="_x0000_s1133" type="#_x0000_t202" style="position:absolute;margin-left:164.5pt;margin-top:10.25pt;width:181.05pt;height:55.7pt;z-index:251720704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91"/>
                    <w:gridCol w:w="491"/>
                    <w:gridCol w:w="491"/>
                    <w:gridCol w:w="491"/>
                    <w:gridCol w:w="491"/>
                    <w:gridCol w:w="491"/>
                    <w:gridCol w:w="492"/>
                  </w:tblGrid>
                  <w:tr w:rsidR="00A065D1" w:rsidTr="00DB5F03">
                    <w:tc>
                      <w:tcPr>
                        <w:tcW w:w="491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2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A065D1" w:rsidTr="00DB5F03">
                    <w:tc>
                      <w:tcPr>
                        <w:tcW w:w="491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2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A065D1" w:rsidTr="00DB5F03">
                    <w:tc>
                      <w:tcPr>
                        <w:tcW w:w="491" w:type="dxa"/>
                        <w:tcBorders>
                          <w:lef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1" w:type="dxa"/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92" w:type="dxa"/>
                        <w:tcBorders>
                          <w:right w:val="single" w:sz="4" w:space="0" w:color="auto"/>
                        </w:tcBorders>
                      </w:tcPr>
                      <w:p w:rsidR="00A065D1" w:rsidRPr="00A065D1" w:rsidRDefault="00A065D1" w:rsidP="00A065D1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A065D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A065D1" w:rsidRDefault="00A065D1" w:rsidP="00A065D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132" type="#_x0000_t202" style="position:absolute;margin-left:6.6pt;margin-top:4.95pt;width:142.8pt;height:88.55pt;z-index:251718656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11"/>
                    <w:gridCol w:w="511"/>
                    <w:gridCol w:w="511"/>
                    <w:gridCol w:w="511"/>
                    <w:gridCol w:w="511"/>
                  </w:tblGrid>
                  <w:tr w:rsidR="000F57E5" w:rsidTr="00DB5F03">
                    <w:trPr>
                      <w:trHeight w:val="341"/>
                    </w:trPr>
                    <w:tc>
                      <w:tcPr>
                        <w:tcW w:w="511" w:type="dxa"/>
                        <w:tcBorders>
                          <w:left w:val="single" w:sz="4" w:space="0" w:color="auto"/>
                        </w:tcBorders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511" w:type="dxa"/>
                        <w:tcBorders>
                          <w:right w:val="single" w:sz="4" w:space="0" w:color="auto"/>
                        </w:tcBorders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0F57E5" w:rsidTr="00DB5F03">
                    <w:trPr>
                      <w:trHeight w:val="341"/>
                    </w:trPr>
                    <w:tc>
                      <w:tcPr>
                        <w:tcW w:w="511" w:type="dxa"/>
                        <w:tcBorders>
                          <w:left w:val="single" w:sz="4" w:space="0" w:color="auto"/>
                        </w:tcBorders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511" w:type="dxa"/>
                        <w:tcBorders>
                          <w:right w:val="single" w:sz="4" w:space="0" w:color="auto"/>
                        </w:tcBorders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0F57E5" w:rsidTr="00DB5F03">
                    <w:trPr>
                      <w:trHeight w:val="341"/>
                    </w:trPr>
                    <w:tc>
                      <w:tcPr>
                        <w:tcW w:w="511" w:type="dxa"/>
                        <w:tcBorders>
                          <w:left w:val="single" w:sz="4" w:space="0" w:color="auto"/>
                        </w:tcBorders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511" w:type="dxa"/>
                        <w:tcBorders>
                          <w:right w:val="single" w:sz="4" w:space="0" w:color="auto"/>
                        </w:tcBorders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</w:tr>
                  <w:tr w:rsidR="000F57E5" w:rsidTr="00DB5F03">
                    <w:trPr>
                      <w:trHeight w:val="360"/>
                    </w:trPr>
                    <w:tc>
                      <w:tcPr>
                        <w:tcW w:w="511" w:type="dxa"/>
                        <w:tcBorders>
                          <w:left w:val="single" w:sz="4" w:space="0" w:color="auto"/>
                        </w:tcBorders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511" w:type="dxa"/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511" w:type="dxa"/>
                        <w:tcBorders>
                          <w:right w:val="single" w:sz="4" w:space="0" w:color="auto"/>
                        </w:tcBorders>
                      </w:tcPr>
                      <w:p w:rsidR="000F57E5" w:rsidRDefault="000F57E5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0F57E5" w:rsidRDefault="000F57E5" w:rsidP="000F57E5"/>
              </w:txbxContent>
            </v:textbox>
          </v:shape>
        </w:pict>
      </w:r>
      <w:r w:rsidR="000F57E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57E5" w:rsidRPr="00A137BC" w:rsidRDefault="00061E38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oval id="_x0000_s1143" style="position:absolute;margin-left:407.25pt;margin-top:.85pt;width:16.5pt;height:15pt;z-index:251732992" filled="f"/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oval id="_x0000_s1141" style="position:absolute;margin-left:264pt;margin-top:15.1pt;width:16.5pt;height:15pt;z-index:251730944" filled="f"/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oval id="_x0000_s1140" style="position:absolute;margin-left:87.75pt;margin-top:15.1pt;width:16.5pt;height:15pt;z-index:251729920" filled="f"/>
        </w:pict>
      </w:r>
      <w:r w:rsidR="000F57E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D5DB3" w:rsidRDefault="00061E38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oval id="_x0000_s1142" style="position:absolute;margin-left:381pt;margin-top:20pt;width:16.5pt;height:15pt;z-index:251731968" filled="f"/>
        </w:pict>
      </w:r>
      <w:r w:rsidR="005D5DB3">
        <w:rPr>
          <w:rFonts w:ascii="Times New Roman" w:hAnsi="Times New Roman" w:cs="Times New Roman"/>
          <w:sz w:val="24"/>
          <w:szCs w:val="24"/>
        </w:rPr>
        <w:tab/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DB5F03" w:rsidRDefault="00DB5F03" w:rsidP="00E57E46">
      <w:pPr>
        <w:rPr>
          <w:rFonts w:ascii="Times New Roman" w:hAnsi="Times New Roman" w:cs="Times New Roman"/>
          <w:sz w:val="24"/>
          <w:szCs w:val="24"/>
        </w:rPr>
      </w:pPr>
    </w:p>
    <w:p w:rsidR="00DB5F03" w:rsidRDefault="00061E38" w:rsidP="00DB5F03">
      <w:pPr>
        <w:rPr>
          <w:rFonts w:ascii="Times New Roman" w:hAnsi="Times New Roman" w:cs="Times New Roman"/>
          <w:sz w:val="24"/>
          <w:szCs w:val="24"/>
          <w:u w:val="thick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37" type="#_x0000_t32" style="position:absolute;margin-left:363pt;margin-top:4.65pt;width:78pt;height:0;z-index:2517258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36" type="#_x0000_t32" style="position:absolute;margin-left:193.5pt;margin-top:3.9pt;width:78pt;height:0;z-index:25172480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35" type="#_x0000_t32" style="position:absolute;margin-left:21pt;margin-top:3.9pt;width:78pt;height:0;z-index:251723776" o:connectortype="straight"/>
        </w:pict>
      </w:r>
      <w:r w:rsidR="00DB5F03">
        <w:rPr>
          <w:rFonts w:ascii="Times New Roman" w:hAnsi="Times New Roman" w:cs="Times New Roman"/>
          <w:sz w:val="24"/>
          <w:szCs w:val="24"/>
        </w:rPr>
        <w:tab/>
      </w:r>
    </w:p>
    <w:p w:rsidR="00DB5F03" w:rsidRPr="00DB5F03" w:rsidRDefault="00DB5F03" w:rsidP="00DB5F03">
      <w:pPr>
        <w:rPr>
          <w:rFonts w:ascii="Times New Roman" w:hAnsi="Times New Roman" w:cs="Times New Roman"/>
          <w:sz w:val="24"/>
          <w:szCs w:val="24"/>
        </w:rPr>
      </w:pPr>
    </w:p>
    <w:p w:rsidR="003A651C" w:rsidRDefault="00AA71A9" w:rsidP="00AA71A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matrix where the number of rows equals the number of columns is called a </w:t>
      </w:r>
      <w:r w:rsidRPr="00AA71A9">
        <w:rPr>
          <w:rFonts w:ascii="Times New Roman" w:hAnsi="Times New Roman" w:cs="Times New Roman"/>
          <w:b/>
          <w:bCs/>
          <w:sz w:val="24"/>
          <w:szCs w:val="24"/>
        </w:rPr>
        <w:t>square matrix</w:t>
      </w:r>
      <w:r>
        <w:rPr>
          <w:rFonts w:ascii="Times New Roman" w:hAnsi="Times New Roman" w:cs="Times New Roman"/>
          <w:sz w:val="24"/>
          <w:szCs w:val="24"/>
        </w:rPr>
        <w:t xml:space="preserve"> (i.e., 2×2, 3×3, 8×8, etc.).</w:t>
      </w:r>
    </w:p>
    <w:p w:rsidR="003A651C" w:rsidRDefault="003A651C" w:rsidP="003A651C">
      <w:pPr>
        <w:rPr>
          <w:rFonts w:ascii="Times New Roman" w:hAnsi="Times New Roman" w:cs="Times New Roman"/>
          <w:sz w:val="24"/>
          <w:szCs w:val="24"/>
        </w:rPr>
      </w:pPr>
    </w:p>
    <w:p w:rsidR="006E421C" w:rsidRDefault="006E421C" w:rsidP="003A651C">
      <w:pPr>
        <w:rPr>
          <w:rFonts w:ascii="Times New Roman" w:hAnsi="Times New Roman" w:cs="Times New Roman"/>
          <w:sz w:val="24"/>
          <w:szCs w:val="24"/>
        </w:rPr>
      </w:pPr>
    </w:p>
    <w:p w:rsidR="003A651C" w:rsidRDefault="003A651C" w:rsidP="003A65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Identification of Matrix Entries</w:t>
      </w:r>
    </w:p>
    <w:p w:rsidR="0050350D" w:rsidRDefault="003A651C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as we identify the components of a vector by x, y, z, etc.</w:t>
      </w:r>
      <w:r w:rsidR="0050350D">
        <w:rPr>
          <w:rFonts w:ascii="Times New Roman" w:hAnsi="Times New Roman" w:cs="Times New Roman"/>
          <w:sz w:val="24"/>
          <w:szCs w:val="24"/>
        </w:rPr>
        <w:t xml:space="preserve">, we have </w:t>
      </w:r>
      <w:r w:rsidR="00ED039A">
        <w:rPr>
          <w:rFonts w:ascii="Times New Roman" w:hAnsi="Times New Roman" w:cs="Times New Roman"/>
          <w:sz w:val="24"/>
          <w:szCs w:val="24"/>
        </w:rPr>
        <w:t xml:space="preserve">to </w:t>
      </w:r>
      <w:r w:rsidR="0050350D">
        <w:rPr>
          <w:rFonts w:ascii="Times New Roman" w:hAnsi="Times New Roman" w:cs="Times New Roman"/>
          <w:sz w:val="24"/>
          <w:szCs w:val="24"/>
        </w:rPr>
        <w:t>create a way to identify the individual entries of a matrix.</w:t>
      </w:r>
    </w:p>
    <w:p w:rsidR="003D457A" w:rsidRDefault="003D457A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0350D" w:rsidRDefault="0050350D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Matrix entries are labeled by their row and column, given as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row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column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14E77" w:rsidRDefault="00061E38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138" type="#_x0000_t202" style="position:absolute;left:0;text-align:left;margin-left:142.4pt;margin-top:18.6pt;width:187.2pt;height:95.75pt;z-index:251727872;mso-width-percent:400;mso-width-percent:400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02"/>
                    <w:gridCol w:w="702"/>
                    <w:gridCol w:w="703"/>
                    <w:gridCol w:w="703"/>
                    <w:gridCol w:w="703"/>
                  </w:tblGrid>
                  <w:tr w:rsidR="00E44C3F" w:rsidRPr="00E44C3F" w:rsidTr="00E44C3F">
                    <w:trPr>
                      <w:trHeight w:val="578"/>
                    </w:trPr>
                    <w:tc>
                      <w:tcPr>
                        <w:tcW w:w="702" w:type="dxa"/>
                        <w:tcBorders>
                          <w:left w:val="single" w:sz="4" w:space="0" w:color="auto"/>
                        </w:tcBorders>
                      </w:tcPr>
                      <w:p w:rsidR="00E44C3F" w:rsidRPr="00E44C3F" w:rsidRDefault="00E44C3F" w:rsidP="00E44C3F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11</w:t>
                        </w:r>
                      </w:p>
                    </w:tc>
                    <w:tc>
                      <w:tcPr>
                        <w:tcW w:w="702" w:type="dxa"/>
                      </w:tcPr>
                      <w:p w:rsidR="00E44C3F" w:rsidRPr="00E44C3F" w:rsidRDefault="00E44C3F" w:rsidP="00E44C3F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12</w:t>
                        </w:r>
                      </w:p>
                    </w:tc>
                    <w:tc>
                      <w:tcPr>
                        <w:tcW w:w="703" w:type="dxa"/>
                      </w:tcPr>
                      <w:p w:rsidR="00E44C3F" w:rsidRPr="00E44C3F" w:rsidRDefault="00E44C3F" w:rsidP="00E44C3F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13</w:t>
                        </w:r>
                      </w:p>
                    </w:tc>
                    <w:tc>
                      <w:tcPr>
                        <w:tcW w:w="703" w:type="dxa"/>
                      </w:tcPr>
                      <w:p w:rsidR="00E44C3F" w:rsidRPr="00E44C3F" w:rsidRDefault="00E44C3F" w:rsidP="00E44C3F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14</w:t>
                        </w:r>
                      </w:p>
                    </w:tc>
                    <w:tc>
                      <w:tcPr>
                        <w:tcW w:w="703" w:type="dxa"/>
                        <w:tcBorders>
                          <w:right w:val="single" w:sz="4" w:space="0" w:color="auto"/>
                        </w:tcBorders>
                      </w:tcPr>
                      <w:p w:rsidR="00E44C3F" w:rsidRPr="00E44C3F" w:rsidRDefault="00E44C3F" w:rsidP="00E44C3F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15</w:t>
                        </w:r>
                      </w:p>
                    </w:tc>
                  </w:tr>
                  <w:tr w:rsidR="00E44C3F" w:rsidRPr="00E44C3F" w:rsidTr="00E44C3F">
                    <w:trPr>
                      <w:trHeight w:val="578"/>
                    </w:trPr>
                    <w:tc>
                      <w:tcPr>
                        <w:tcW w:w="702" w:type="dxa"/>
                        <w:tcBorders>
                          <w:left w:val="single" w:sz="4" w:space="0" w:color="auto"/>
                        </w:tcBorders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21</w:t>
                        </w:r>
                      </w:p>
                    </w:tc>
                    <w:tc>
                      <w:tcPr>
                        <w:tcW w:w="702" w:type="dxa"/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22</w:t>
                        </w:r>
                      </w:p>
                    </w:tc>
                    <w:tc>
                      <w:tcPr>
                        <w:tcW w:w="703" w:type="dxa"/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23</w:t>
                        </w:r>
                      </w:p>
                    </w:tc>
                    <w:tc>
                      <w:tcPr>
                        <w:tcW w:w="703" w:type="dxa"/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24</w:t>
                        </w:r>
                      </w:p>
                    </w:tc>
                    <w:tc>
                      <w:tcPr>
                        <w:tcW w:w="703" w:type="dxa"/>
                        <w:tcBorders>
                          <w:right w:val="single" w:sz="4" w:space="0" w:color="auto"/>
                        </w:tcBorders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25</w:t>
                        </w:r>
                      </w:p>
                    </w:tc>
                  </w:tr>
                  <w:tr w:rsidR="00E44C3F" w:rsidRPr="00E44C3F" w:rsidTr="00E44C3F">
                    <w:trPr>
                      <w:trHeight w:val="578"/>
                    </w:trPr>
                    <w:tc>
                      <w:tcPr>
                        <w:tcW w:w="702" w:type="dxa"/>
                        <w:tcBorders>
                          <w:left w:val="single" w:sz="4" w:space="0" w:color="auto"/>
                        </w:tcBorders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31</w:t>
                        </w:r>
                      </w:p>
                    </w:tc>
                    <w:tc>
                      <w:tcPr>
                        <w:tcW w:w="702" w:type="dxa"/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32</w:t>
                        </w:r>
                      </w:p>
                    </w:tc>
                    <w:tc>
                      <w:tcPr>
                        <w:tcW w:w="703" w:type="dxa"/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33</w:t>
                        </w:r>
                      </w:p>
                    </w:tc>
                    <w:tc>
                      <w:tcPr>
                        <w:tcW w:w="703" w:type="dxa"/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34</w:t>
                        </w:r>
                      </w:p>
                    </w:tc>
                    <w:tc>
                      <w:tcPr>
                        <w:tcW w:w="703" w:type="dxa"/>
                        <w:tcBorders>
                          <w:right w:val="single" w:sz="4" w:space="0" w:color="auto"/>
                        </w:tcBorders>
                      </w:tcPr>
                      <w:p w:rsidR="00E44C3F" w:rsidRPr="00E44C3F" w:rsidRDefault="00E44C3F" w:rsidP="00BA1C47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35</w:t>
                        </w:r>
                      </w:p>
                    </w:tc>
                  </w:tr>
                </w:tbl>
                <w:p w:rsidR="00E44C3F" w:rsidRPr="00E44C3F" w:rsidRDefault="00E44C3F" w:rsidP="00E44C3F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A71A9">
        <w:rPr>
          <w:rFonts w:ascii="Times New Roman" w:hAnsi="Times New Roman" w:cs="Times New Roman"/>
          <w:sz w:val="24"/>
          <w:szCs w:val="24"/>
        </w:rPr>
        <w:tab/>
      </w:r>
    </w:p>
    <w:p w:rsidR="00E44C3F" w:rsidRDefault="00E44C3F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44C3F" w:rsidRPr="00E44C3F" w:rsidRDefault="00E44C3F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6D83" w:rsidRDefault="00976D83" w:rsidP="00E57E46">
      <w:pPr>
        <w:rPr>
          <w:rFonts w:ascii="Times New Roman" w:hAnsi="Times New Roman" w:cs="Times New Roman"/>
          <w:sz w:val="24"/>
          <w:szCs w:val="24"/>
        </w:rPr>
      </w:pPr>
    </w:p>
    <w:p w:rsidR="00E44C3F" w:rsidRDefault="00E44C3F" w:rsidP="00976D83">
      <w:pPr>
        <w:ind w:left="2160"/>
        <w:rPr>
          <w:rFonts w:ascii="Times New Roman" w:hAnsi="Times New Roman" w:cs="Times New Roman"/>
          <w:sz w:val="24"/>
          <w:szCs w:val="24"/>
        </w:rPr>
      </w:pPr>
    </w:p>
    <w:p w:rsidR="00414E77" w:rsidRDefault="00151DE0" w:rsidP="00151D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51DE0">
        <w:rPr>
          <w:rFonts w:ascii="Times New Roman" w:hAnsi="Times New Roman" w:cs="Times New Roman"/>
          <w:sz w:val="24"/>
          <w:szCs w:val="24"/>
        </w:rPr>
        <w:t>Entries are counted from left to right and top to bottom, as if reading words on a page.</w:t>
      </w:r>
    </w:p>
    <w:p w:rsidR="00151DE0" w:rsidRDefault="00151DE0" w:rsidP="00151D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51DE0">
        <w:rPr>
          <w:rFonts w:ascii="Times New Roman" w:hAnsi="Times New Roman" w:cs="Times New Roman"/>
          <w:sz w:val="24"/>
          <w:szCs w:val="24"/>
        </w:rPr>
        <w:t>The last entry has the same indices as the dimensionality of the matrix.</w:t>
      </w:r>
    </w:p>
    <w:p w:rsidR="0033653A" w:rsidRPr="0033653A" w:rsidRDefault="00151DE0" w:rsidP="0033653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often labeled as the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, j) entry [e.g., (2, 3) entry]</w:t>
      </w:r>
    </w:p>
    <w:p w:rsidR="00527F9A" w:rsidRPr="00527F9A" w:rsidRDefault="00527F9A" w:rsidP="00527F9A">
      <w:pPr>
        <w:rPr>
          <w:rFonts w:ascii="Times New Roman" w:hAnsi="Times New Roman" w:cs="Times New Roman"/>
          <w:sz w:val="24"/>
          <w:szCs w:val="24"/>
        </w:rPr>
      </w:pPr>
    </w:p>
    <w:p w:rsidR="002A14FF" w:rsidRDefault="009E79E3" w:rsidP="009E79E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Exercise</w:t>
      </w:r>
      <w:r w:rsidR="002A14FF" w:rsidRPr="002A14FF">
        <w:rPr>
          <w:rFonts w:ascii="Times New Roman" w:hAnsi="Times New Roman" w:cs="Times New Roman"/>
          <w:b/>
          <w:sz w:val="24"/>
          <w:szCs w:val="24"/>
        </w:rPr>
        <w:t>:</w:t>
      </w:r>
      <w:r w:rsidR="002A14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Identify the location and value of the circled entries in the matrices on the previous page.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Pr="002A14FF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Matrix Operations</w:t>
      </w:r>
    </w:p>
    <w:p w:rsidR="002A14FF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Matrices have all the same operations as vectors, plus some extras.</w:t>
      </w:r>
    </w:p>
    <w:p w:rsidR="00410389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Addition</w:t>
      </w:r>
      <w:r w:rsidR="0033653A">
        <w:rPr>
          <w:rFonts w:ascii="Times New Roman" w:hAnsi="Times New Roman" w:cs="Times New Roman"/>
          <w:b/>
          <w:bCs/>
          <w:sz w:val="24"/>
          <w:szCs w:val="24"/>
        </w:rPr>
        <w:t xml:space="preserve"> and Subtraction</w:t>
      </w:r>
    </w:p>
    <w:p w:rsidR="00410389" w:rsidRPr="00410389" w:rsidRDefault="00410389" w:rsidP="0033653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matrices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are added </w:t>
      </w:r>
      <w:r w:rsidR="0033653A">
        <w:rPr>
          <w:rFonts w:ascii="Times New Roman" w:hAnsi="Times New Roman" w:cs="Times New Roman"/>
          <w:sz w:val="24"/>
          <w:szCs w:val="24"/>
        </w:rPr>
        <w:t xml:space="preserve">or subtracted </w:t>
      </w:r>
      <w:r>
        <w:rPr>
          <w:rFonts w:ascii="Times New Roman" w:hAnsi="Times New Roman" w:cs="Times New Roman"/>
          <w:sz w:val="24"/>
          <w:szCs w:val="24"/>
        </w:rPr>
        <w:t>by adding</w:t>
      </w:r>
      <w:r w:rsidR="0033653A">
        <w:rPr>
          <w:rFonts w:ascii="Times New Roman" w:hAnsi="Times New Roman" w:cs="Times New Roman"/>
          <w:sz w:val="24"/>
          <w:szCs w:val="24"/>
        </w:rPr>
        <w:t xml:space="preserve"> or subtracting the corresponding entries in both.</w:t>
      </w:r>
    </w:p>
    <w:p w:rsidR="002A14FF" w:rsidRDefault="00061E38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44" type="#_x0000_t202" style="position:absolute;margin-left:158.15pt;margin-top:16pt;width:258.45pt;height:95.75pt;z-index:251734016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624"/>
                    <w:gridCol w:w="1624"/>
                    <w:gridCol w:w="1627"/>
                  </w:tblGrid>
                  <w:tr w:rsidR="00A76A4F" w:rsidRPr="00E44C3F" w:rsidTr="00A76A4F">
                    <w:trPr>
                      <w:trHeight w:val="618"/>
                    </w:trPr>
                    <w:tc>
                      <w:tcPr>
                        <w:tcW w:w="1624" w:type="dxa"/>
                        <w:tcBorders>
                          <w:left w:val="single" w:sz="4" w:space="0" w:color="auto"/>
                        </w:tcBorders>
                      </w:tcPr>
                      <w:p w:rsidR="00A76A4F" w:rsidRPr="00A76A4F" w:rsidRDefault="00A76A4F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r w:rsidR="001B730E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11</w:t>
                        </w:r>
                      </w:p>
                    </w:tc>
                    <w:tc>
                      <w:tcPr>
                        <w:tcW w:w="1624" w:type="dxa"/>
                      </w:tcPr>
                      <w:p w:rsidR="00A76A4F" w:rsidRPr="00E44C3F" w:rsidRDefault="001B730E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±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12</w:t>
                        </w:r>
                      </w:p>
                    </w:tc>
                    <w:tc>
                      <w:tcPr>
                        <w:tcW w:w="1627" w:type="dxa"/>
                        <w:tcBorders>
                          <w:right w:val="single" w:sz="4" w:space="0" w:color="auto"/>
                        </w:tcBorders>
                      </w:tcPr>
                      <w:p w:rsidR="00A76A4F" w:rsidRPr="00E44C3F" w:rsidRDefault="001B730E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13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±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13</w:t>
                        </w:r>
                      </w:p>
                    </w:tc>
                  </w:tr>
                  <w:tr w:rsidR="00A76A4F" w:rsidRPr="00E44C3F" w:rsidTr="00A76A4F">
                    <w:trPr>
                      <w:trHeight w:val="618"/>
                    </w:trPr>
                    <w:tc>
                      <w:tcPr>
                        <w:tcW w:w="1624" w:type="dxa"/>
                        <w:tcBorders>
                          <w:left w:val="single" w:sz="4" w:space="0" w:color="auto"/>
                        </w:tcBorders>
                      </w:tcPr>
                      <w:p w:rsidR="00A76A4F" w:rsidRPr="00E44C3F" w:rsidRDefault="001B730E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±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21</w:t>
                        </w:r>
                      </w:p>
                    </w:tc>
                    <w:tc>
                      <w:tcPr>
                        <w:tcW w:w="1624" w:type="dxa"/>
                      </w:tcPr>
                      <w:p w:rsidR="00A76A4F" w:rsidRPr="00E44C3F" w:rsidRDefault="001B730E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22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±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22</w:t>
                        </w:r>
                      </w:p>
                    </w:tc>
                    <w:tc>
                      <w:tcPr>
                        <w:tcW w:w="1627" w:type="dxa"/>
                        <w:tcBorders>
                          <w:right w:val="single" w:sz="4" w:space="0" w:color="auto"/>
                        </w:tcBorders>
                      </w:tcPr>
                      <w:p w:rsidR="00A76A4F" w:rsidRPr="00E44C3F" w:rsidRDefault="001B730E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23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±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23</w:t>
                        </w:r>
                      </w:p>
                    </w:tc>
                  </w:tr>
                  <w:tr w:rsidR="00A76A4F" w:rsidRPr="00E44C3F" w:rsidTr="00A76A4F">
                    <w:trPr>
                      <w:trHeight w:val="618"/>
                    </w:trPr>
                    <w:tc>
                      <w:tcPr>
                        <w:tcW w:w="1624" w:type="dxa"/>
                        <w:tcBorders>
                          <w:left w:val="single" w:sz="4" w:space="0" w:color="auto"/>
                        </w:tcBorders>
                      </w:tcPr>
                      <w:p w:rsidR="00A76A4F" w:rsidRPr="00E44C3F" w:rsidRDefault="001B730E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31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±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31</w:t>
                        </w:r>
                      </w:p>
                    </w:tc>
                    <w:tc>
                      <w:tcPr>
                        <w:tcW w:w="1624" w:type="dxa"/>
                      </w:tcPr>
                      <w:p w:rsidR="00A76A4F" w:rsidRPr="00E44C3F" w:rsidRDefault="001B730E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32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±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32</w:t>
                        </w:r>
                      </w:p>
                    </w:tc>
                    <w:tc>
                      <w:tcPr>
                        <w:tcW w:w="1627" w:type="dxa"/>
                        <w:tcBorders>
                          <w:right w:val="single" w:sz="4" w:space="0" w:color="auto"/>
                        </w:tcBorders>
                      </w:tcPr>
                      <w:p w:rsidR="00A76A4F" w:rsidRPr="00E44C3F" w:rsidRDefault="001B730E" w:rsidP="001B730E">
                        <w:pP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</w:pPr>
                        <w:r w:rsidRPr="00E44C3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33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± B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  <w:vertAlign w:val="subscript"/>
                          </w:rPr>
                          <w:t>33</w:t>
                        </w:r>
                      </w:p>
                    </w:tc>
                  </w:tr>
                </w:tbl>
                <w:p w:rsidR="00A76A4F" w:rsidRPr="00E44C3F" w:rsidRDefault="00A76A4F" w:rsidP="00A76A4F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A14FF">
        <w:rPr>
          <w:rFonts w:ascii="Times New Roman" w:hAnsi="Times New Roman" w:cs="Times New Roman"/>
          <w:sz w:val="24"/>
          <w:szCs w:val="24"/>
        </w:rPr>
        <w:tab/>
      </w:r>
      <w:r w:rsidR="002A14F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A76A4F" w:rsidRPr="00A76A4F" w:rsidRDefault="00A76A4F" w:rsidP="001B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0E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337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</w:p>
    <w:p w:rsidR="00C348E6" w:rsidRDefault="00C348E6" w:rsidP="00C348E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E2F70" w:rsidRDefault="000E2F70" w:rsidP="000E2F70">
      <w:pPr>
        <w:ind w:left="1440"/>
        <w:rPr>
          <w:rFonts w:ascii="Times New Roman" w:hAnsi="Times New Roman" w:cs="Times New Roman"/>
          <w:sz w:val="24"/>
          <w:szCs w:val="24"/>
        </w:rPr>
      </w:pPr>
      <w:r w:rsidRPr="000E2F70">
        <w:rPr>
          <w:rFonts w:ascii="Times New Roman" w:hAnsi="Times New Roman" w:cs="Times New Roman"/>
          <w:sz w:val="24"/>
          <w:szCs w:val="24"/>
        </w:rPr>
        <w:lastRenderedPageBreak/>
        <w:t xml:space="preserve">Two matrices can be added </w:t>
      </w:r>
      <w:r>
        <w:rPr>
          <w:rFonts w:ascii="Times New Roman" w:hAnsi="Times New Roman" w:cs="Times New Roman"/>
          <w:sz w:val="24"/>
          <w:szCs w:val="24"/>
        </w:rPr>
        <w:t xml:space="preserve">or subtracted </w:t>
      </w:r>
      <w:r w:rsidRPr="00ED039A">
        <w:rPr>
          <w:rFonts w:ascii="Times New Roman" w:hAnsi="Times New Roman" w:cs="Times New Roman"/>
          <w:i/>
          <w:iCs/>
          <w:sz w:val="24"/>
          <w:szCs w:val="24"/>
        </w:rPr>
        <w:t>only if they have the same dimensionality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2F70" w:rsidRPr="000E2F70" w:rsidRDefault="000E2F70" w:rsidP="000E2F70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3B62AA" w:rsidRDefault="00C348E6" w:rsidP="00C348E6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Multiplication by a Scalar</w:t>
      </w:r>
    </w:p>
    <w:p w:rsidR="001105E4" w:rsidRDefault="001105E4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When multiplying a matrix by a scalar s, such that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>, multiply each entry by the scalar.</w:t>
      </w:r>
    </w:p>
    <w:p w:rsidR="001105E4" w:rsidRDefault="001105E4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ij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sA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ij</w:t>
      </w:r>
      <w:proofErr w:type="spellEnd"/>
    </w:p>
    <w:p w:rsidR="00746CC3" w:rsidRDefault="00746CC3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</w:p>
    <w:p w:rsidR="00746CC3" w:rsidRPr="00746CC3" w:rsidRDefault="00746CC3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 w:rsidRPr="00746CC3"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bCs/>
          <w:sz w:val="24"/>
          <w:szCs w:val="24"/>
        </w:rPr>
        <w:t xml:space="preserve"> When s is an integer, the product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is the same as adding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s times.</w:t>
      </w: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067D08" w:rsidRDefault="00746CC3" w:rsidP="00E57E4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46CC3">
        <w:rPr>
          <w:rFonts w:ascii="Times New Roman" w:hAnsi="Times New Roman" w:cs="Times New Roman"/>
          <w:b/>
          <w:bCs/>
          <w:sz w:val="24"/>
          <w:szCs w:val="24"/>
        </w:rPr>
        <w:t>Transpose of a Matrix</w:t>
      </w:r>
    </w:p>
    <w:p w:rsidR="00746CC3" w:rsidRDefault="00061E38" w:rsidP="00ED039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54" type="#_x0000_t202" style="position:absolute;left:0;text-align:left;margin-left:325.35pt;margin-top:50.05pt;width:77.55pt;height:88.55pt;z-index:251736064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56"/>
                    <w:gridCol w:w="656"/>
                  </w:tblGrid>
                  <w:tr w:rsidR="0066153B" w:rsidTr="0066153B">
                    <w:trPr>
                      <w:trHeight w:val="565"/>
                    </w:trPr>
                    <w:tc>
                      <w:tcPr>
                        <w:tcW w:w="656" w:type="dxa"/>
                        <w:tcBorders>
                          <w:lef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656" w:type="dxa"/>
                        <w:tcBorders>
                          <w:righ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6153B" w:rsidTr="0066153B">
                    <w:trPr>
                      <w:trHeight w:val="565"/>
                    </w:trPr>
                    <w:tc>
                      <w:tcPr>
                        <w:tcW w:w="656" w:type="dxa"/>
                        <w:tcBorders>
                          <w:lef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56" w:type="dxa"/>
                        <w:tcBorders>
                          <w:righ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66153B" w:rsidTr="0066153B">
                    <w:trPr>
                      <w:trHeight w:val="565"/>
                    </w:trPr>
                    <w:tc>
                      <w:tcPr>
                        <w:tcW w:w="656" w:type="dxa"/>
                        <w:tcBorders>
                          <w:lef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656" w:type="dxa"/>
                        <w:tcBorders>
                          <w:righ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66153B" w:rsidRDefault="0066153B" w:rsidP="0066153B"/>
              </w:txbxContent>
            </v:textbox>
          </v:shape>
        </w:pict>
      </w:r>
      <w:r w:rsidR="00ED039A">
        <w:rPr>
          <w:rFonts w:ascii="Times New Roman" w:hAnsi="Times New Roman" w:cs="Times New Roman"/>
          <w:sz w:val="24"/>
          <w:szCs w:val="24"/>
        </w:rPr>
        <w:t xml:space="preserve">The transpose of a matrix </w:t>
      </w:r>
      <w:r w:rsidR="00ED039A" w:rsidRPr="00ED039A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ED039A">
        <w:rPr>
          <w:rFonts w:ascii="Times New Roman" w:hAnsi="Times New Roman" w:cs="Times New Roman"/>
          <w:sz w:val="24"/>
          <w:szCs w:val="24"/>
        </w:rPr>
        <w:t xml:space="preserve">, given by </w:t>
      </w:r>
      <w:r w:rsidR="00ED039A" w:rsidRPr="00ED039A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ED039A">
        <w:rPr>
          <w:rFonts w:ascii="Times New Roman" w:hAnsi="Times New Roman" w:cs="Times New Roman"/>
          <w:sz w:val="24"/>
          <w:szCs w:val="24"/>
          <w:vertAlign w:val="superscript"/>
        </w:rPr>
        <w:t>T</w:t>
      </w:r>
      <w:r w:rsidR="00ED039A">
        <w:rPr>
          <w:rFonts w:ascii="Times New Roman" w:hAnsi="Times New Roman" w:cs="Times New Roman"/>
          <w:sz w:val="24"/>
          <w:szCs w:val="24"/>
        </w:rPr>
        <w:t>, means that the rows and columns have been exchanged. This is the same as rotating the matrix around the diagonal</w:t>
      </w:r>
      <w:r w:rsidR="0066153B">
        <w:rPr>
          <w:rFonts w:ascii="Times New Roman" w:hAnsi="Times New Roman" w:cs="Times New Roman"/>
          <w:sz w:val="24"/>
          <w:szCs w:val="24"/>
        </w:rPr>
        <w:t xml:space="preserve"> terms.</w:t>
      </w:r>
    </w:p>
    <w:p w:rsidR="0066153B" w:rsidRDefault="00061E38" w:rsidP="00ED039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55" type="#_x0000_t32" style="position:absolute;left:0;text-align:left;margin-left:142.5pt;margin-top:9.7pt;width:64.5pt;height:60.75pt;z-index:251737088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52" type="#_x0000_t202" style="position:absolute;left:0;text-align:left;margin-left:140.1pt;margin-top:9.65pt;width:98.55pt;height:54.8pt;z-index:251735040;mso-width-relative:margin;mso-height-relative:margin" stroked="f">
            <v:textbox>
              <w:txbxContent>
                <w:tbl>
                  <w:tblPr>
                    <w:tblStyle w:val="TableGrid"/>
                    <w:tblW w:w="185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17"/>
                    <w:gridCol w:w="617"/>
                    <w:gridCol w:w="617"/>
                  </w:tblGrid>
                  <w:tr w:rsidR="0066153B" w:rsidTr="0066153B">
                    <w:trPr>
                      <w:trHeight w:val="519"/>
                    </w:trPr>
                    <w:tc>
                      <w:tcPr>
                        <w:tcW w:w="617" w:type="dxa"/>
                        <w:tcBorders>
                          <w:lef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617" w:type="dxa"/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17" w:type="dxa"/>
                        <w:tcBorders>
                          <w:righ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6153B" w:rsidTr="0066153B">
                    <w:trPr>
                      <w:trHeight w:val="519"/>
                    </w:trPr>
                    <w:tc>
                      <w:tcPr>
                        <w:tcW w:w="617" w:type="dxa"/>
                        <w:tcBorders>
                          <w:lef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617" w:type="dxa"/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617" w:type="dxa"/>
                        <w:tcBorders>
                          <w:right w:val="single" w:sz="4" w:space="0" w:color="auto"/>
                        </w:tcBorders>
                      </w:tcPr>
                      <w:p w:rsidR="0066153B" w:rsidRDefault="0066153B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66153B" w:rsidRDefault="0066153B" w:rsidP="0066153B"/>
              </w:txbxContent>
            </v:textbox>
          </v:shape>
        </w:pict>
      </w:r>
    </w:p>
    <w:p w:rsidR="0066153B" w:rsidRDefault="00061E38" w:rsidP="00ED039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bidi="he-IL"/>
        </w:rPr>
        <w:pict>
          <v:shape id="_x0000_s1157" type="#_x0000_t32" style="position:absolute;left:0;text-align:left;margin-left:157.5pt;margin-top:1.85pt;width:48pt;height:51pt;flip:x;z-index:2517391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bidi="he-IL"/>
        </w:rPr>
        <w:pict>
          <v:shape id="_x0000_s1156" type="#_x0000_t32" style="position:absolute;left:0;text-align:left;margin-left:163.5pt;margin-top:1.1pt;width:10.5pt;height:12pt;flip:y;z-index:251738112" o:connectortype="straight">
            <v:stroke startarrow="block" endarrow="block"/>
          </v:shape>
        </w:pict>
      </w:r>
      <w:r w:rsidR="0066153B" w:rsidRPr="0066153B">
        <w:rPr>
          <w:rFonts w:ascii="Times New Roman" w:hAnsi="Times New Roman" w:cs="Times New Roman"/>
          <w:b/>
          <w:bCs/>
          <w:sz w:val="24"/>
          <w:szCs w:val="24"/>
        </w:rPr>
        <w:t>Ex.</w:t>
      </w:r>
      <w:r w:rsidR="0066153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6153B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66153B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="0066153B">
        <w:rPr>
          <w:rFonts w:ascii="Times New Roman" w:hAnsi="Times New Roman" w:cs="Times New Roman"/>
          <w:sz w:val="24"/>
          <w:szCs w:val="24"/>
        </w:rPr>
        <w:t xml:space="preserve">                                      ,</w:t>
      </w:r>
      <w:r w:rsidR="0066153B">
        <w:rPr>
          <w:rFonts w:ascii="Times New Roman" w:hAnsi="Times New Roman" w:cs="Times New Roman"/>
          <w:sz w:val="24"/>
          <w:szCs w:val="24"/>
        </w:rPr>
        <w:tab/>
      </w:r>
      <w:r w:rsidR="0066153B">
        <w:rPr>
          <w:rFonts w:ascii="Times New Roman" w:hAnsi="Times New Roman" w:cs="Times New Roman"/>
          <w:sz w:val="24"/>
          <w:szCs w:val="24"/>
        </w:rPr>
        <w:tab/>
      </w:r>
      <w:r w:rsidR="0066153B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66153B">
        <w:rPr>
          <w:rFonts w:ascii="Times New Roman" w:hAnsi="Times New Roman" w:cs="Times New Roman"/>
          <w:sz w:val="24"/>
          <w:szCs w:val="24"/>
          <w:vertAlign w:val="superscript"/>
        </w:rPr>
        <w:t>T</w:t>
      </w:r>
      <w:r w:rsidR="0066153B">
        <w:rPr>
          <w:rFonts w:ascii="Times New Roman" w:hAnsi="Times New Roman" w:cs="Times New Roman"/>
          <w:sz w:val="24"/>
          <w:szCs w:val="24"/>
        </w:rPr>
        <w:t xml:space="preserve">  =                              .</w:t>
      </w:r>
    </w:p>
    <w:p w:rsidR="0066153B" w:rsidRPr="0066153B" w:rsidRDefault="00061E38" w:rsidP="00ED039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he-IL"/>
        </w:rPr>
        <w:pict>
          <v:shape id="_x0000_s1158" type="#_x0000_t32" style="position:absolute;left:0;text-align:left;margin-left:181.5pt;margin-top:1.5pt;width:24pt;height:24pt;flip:x;z-index:251740160" o:connectortype="straight">
            <v:stroke endarrow="block"/>
          </v:shape>
        </w:pict>
      </w: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661539" w:rsidRDefault="00661539" w:rsidP="00E57E46">
      <w:pPr>
        <w:rPr>
          <w:rFonts w:ascii="Times New Roman" w:hAnsi="Times New Roman" w:cs="Times New Roman"/>
          <w:sz w:val="24"/>
          <w:szCs w:val="24"/>
        </w:rPr>
      </w:pPr>
    </w:p>
    <w:p w:rsidR="00661539" w:rsidRDefault="00661539" w:rsidP="00E57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61539">
        <w:rPr>
          <w:rFonts w:ascii="Times New Roman" w:hAnsi="Times New Roman" w:cs="Times New Roman"/>
          <w:b/>
          <w:sz w:val="24"/>
          <w:szCs w:val="24"/>
        </w:rPr>
        <w:t xml:space="preserve">Matrix </w:t>
      </w:r>
      <w:r>
        <w:rPr>
          <w:rFonts w:ascii="Times New Roman" w:hAnsi="Times New Roman" w:cs="Times New Roman"/>
          <w:b/>
          <w:sz w:val="24"/>
          <w:szCs w:val="24"/>
        </w:rPr>
        <w:t>Multiplication</w:t>
      </w:r>
    </w:p>
    <w:p w:rsidR="00661539" w:rsidRDefault="0066153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Matrices can be multiplied by each other, but the procedure seems </w:t>
      </w:r>
      <w:r w:rsidRPr="0051058C">
        <w:rPr>
          <w:rFonts w:ascii="Times New Roman" w:hAnsi="Times New Roman" w:cs="Times New Roman"/>
          <w:i/>
          <w:sz w:val="24"/>
          <w:szCs w:val="24"/>
        </w:rPr>
        <w:t>very strange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first. </w:t>
      </w:r>
      <w:r w:rsidR="0051058C">
        <w:rPr>
          <w:rFonts w:ascii="Times New Roman" w:hAnsi="Times New Roman" w:cs="Times New Roman"/>
          <w:sz w:val="24"/>
          <w:szCs w:val="24"/>
        </w:rPr>
        <w:t>Let’s see how it works.</w:t>
      </w:r>
    </w:p>
    <w:p w:rsidR="0051058C" w:rsidRDefault="0051058C" w:rsidP="00E57E46">
      <w:pPr>
        <w:rPr>
          <w:rFonts w:ascii="Times New Roman" w:hAnsi="Times New Roman" w:cs="Times New Roman"/>
          <w:sz w:val="24"/>
          <w:szCs w:val="24"/>
        </w:rPr>
      </w:pPr>
    </w:p>
    <w:p w:rsidR="0051058C" w:rsidRDefault="0051058C" w:rsidP="0051058C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51058C">
        <w:rPr>
          <w:rFonts w:ascii="Times New Roman" w:hAnsi="Times New Roman" w:cs="Times New Roman"/>
          <w:sz w:val="24"/>
          <w:szCs w:val="24"/>
          <w:u w:val="single"/>
        </w:rPr>
        <w:t>Quick summary</w:t>
      </w:r>
      <w:r>
        <w:rPr>
          <w:rFonts w:ascii="Times New Roman" w:hAnsi="Times New Roman" w:cs="Times New Roman"/>
          <w:sz w:val="24"/>
          <w:szCs w:val="24"/>
        </w:rPr>
        <w:t>—</w:t>
      </w:r>
      <w:proofErr w:type="gramStart"/>
      <w:r w:rsidRPr="0051058C">
        <w:rPr>
          <w:rFonts w:ascii="Times New Roman" w:hAnsi="Times New Roman" w:cs="Times New Roman"/>
          <w:b/>
          <w:sz w:val="24"/>
          <w:szCs w:val="24"/>
        </w:rPr>
        <w:t>Each</w:t>
      </w:r>
      <w:proofErr w:type="gramEnd"/>
      <w:r w:rsidRPr="0051058C">
        <w:rPr>
          <w:rFonts w:ascii="Times New Roman" w:hAnsi="Times New Roman" w:cs="Times New Roman"/>
          <w:b/>
          <w:sz w:val="24"/>
          <w:szCs w:val="24"/>
        </w:rPr>
        <w:t xml:space="preserve"> row of the first matrix is multiplied by each column of the second!?</w:t>
      </w:r>
    </w:p>
    <w:p w:rsidR="0051058C" w:rsidRDefault="0051058C" w:rsidP="0051058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28284C" w:rsidRDefault="0028284C" w:rsidP="0051058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51058C" w:rsidRDefault="00061E38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 id="_x0000_s1167" type="#_x0000_t202" style="position:absolute;left:0;text-align:left;margin-left:322.2pt;margin-top:18.7pt;width:77.55pt;height:88.55pt;z-index:251742208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56"/>
                    <w:gridCol w:w="656"/>
                  </w:tblGrid>
                  <w:tr w:rsidR="003F11CC" w:rsidTr="0066153B">
                    <w:trPr>
                      <w:trHeight w:val="565"/>
                    </w:trPr>
                    <w:tc>
                      <w:tcPr>
                        <w:tcW w:w="656" w:type="dxa"/>
                        <w:tcBorders>
                          <w:lef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656" w:type="dxa"/>
                        <w:tcBorders>
                          <w:righ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3F11CC" w:rsidTr="0066153B">
                    <w:trPr>
                      <w:trHeight w:val="565"/>
                    </w:trPr>
                    <w:tc>
                      <w:tcPr>
                        <w:tcW w:w="656" w:type="dxa"/>
                        <w:tcBorders>
                          <w:lef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656" w:type="dxa"/>
                        <w:tcBorders>
                          <w:righ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3F11CC" w:rsidTr="0066153B">
                    <w:trPr>
                      <w:trHeight w:val="565"/>
                    </w:trPr>
                    <w:tc>
                      <w:tcPr>
                        <w:tcW w:w="656" w:type="dxa"/>
                        <w:tcBorders>
                          <w:lef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656" w:type="dxa"/>
                        <w:tcBorders>
                          <w:righ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3F11CC" w:rsidRDefault="003F11CC" w:rsidP="003F11CC"/>
              </w:txbxContent>
            </v:textbox>
          </v:shape>
        </w:pict>
      </w:r>
    </w:p>
    <w:p w:rsidR="00FC2576" w:rsidRDefault="00061E38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66" type="#_x0000_t202" style="position:absolute;left:0;text-align:left;margin-left:139.95pt;margin-top:7.85pt;width:98.55pt;height:54.8pt;z-index:251741184;mso-width-relative:margin;mso-height-relative:margin" stroked="f">
            <v:textbox>
              <w:txbxContent>
                <w:tbl>
                  <w:tblPr>
                    <w:tblStyle w:val="TableGrid"/>
                    <w:tblW w:w="185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17"/>
                    <w:gridCol w:w="617"/>
                    <w:gridCol w:w="617"/>
                  </w:tblGrid>
                  <w:tr w:rsidR="003F11CC" w:rsidTr="0066153B">
                    <w:trPr>
                      <w:trHeight w:val="519"/>
                    </w:trPr>
                    <w:tc>
                      <w:tcPr>
                        <w:tcW w:w="617" w:type="dxa"/>
                        <w:tcBorders>
                          <w:lef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617" w:type="dxa"/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17" w:type="dxa"/>
                        <w:tcBorders>
                          <w:righ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3F11CC" w:rsidTr="0066153B">
                    <w:trPr>
                      <w:trHeight w:val="519"/>
                    </w:trPr>
                    <w:tc>
                      <w:tcPr>
                        <w:tcW w:w="617" w:type="dxa"/>
                        <w:tcBorders>
                          <w:lef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617" w:type="dxa"/>
                        <w:tcBorders>
                          <w:right w:val="single" w:sz="4" w:space="0" w:color="auto"/>
                        </w:tcBorders>
                      </w:tcPr>
                      <w:p w:rsidR="003F11CC" w:rsidRDefault="003F11C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3F11CC" w:rsidRDefault="003F11CC" w:rsidP="003F11CC"/>
              </w:txbxContent>
            </v:textbox>
          </v:shape>
        </w:pict>
      </w:r>
    </w:p>
    <w:p w:rsidR="0051058C" w:rsidRDefault="00FC2576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=  </w:t>
      </w:r>
    </w:p>
    <w:p w:rsidR="003F11CC" w:rsidRDefault="00061E38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8" type="#_x0000_t202" style="position:absolute;left:0;text-align:left;margin-left:407.7pt;margin-top:25.1pt;width:28.05pt;height:88.55pt;z-index:251743232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8"/>
                  </w:tblGrid>
                  <w:tr w:rsidR="008C69B1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8C69B1" w:rsidRDefault="008C69B1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8C69B1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8C69B1" w:rsidRDefault="008C69B1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8C69B1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8C69B1" w:rsidRDefault="008C69B1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</w:tbl>
                <w:p w:rsidR="008C69B1" w:rsidRDefault="008C69B1" w:rsidP="008C69B1"/>
              </w:txbxContent>
            </v:textbox>
          </v:shape>
        </w:pict>
      </w:r>
    </w:p>
    <w:p w:rsidR="003F11CC" w:rsidRDefault="003F11CC" w:rsidP="0051058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8C69B1" w:rsidRDefault="003F11CC" w:rsidP="008C69B1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1</w:t>
      </w:r>
      <w:r w:rsidRPr="003F11C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row      1       2       3       is multiplied by the 1</w:t>
      </w:r>
      <w:r w:rsidRPr="003F11C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column</w:t>
      </w:r>
      <w:r w:rsidR="008C6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9B1" w:rsidRDefault="008C69B1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added as follows:</w:t>
      </w:r>
    </w:p>
    <w:p w:rsidR="008C69B1" w:rsidRDefault="00061E38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76" type="#_x0000_t202" style="position:absolute;left:0;text-align:left;margin-left:315.45pt;margin-top:20.15pt;width:28.05pt;height:88.55pt;z-index:251749376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8"/>
                  </w:tblGrid>
                  <w:tr w:rsidR="002B5E31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2B5E31" w:rsidRDefault="002B5E31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2B5E31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2B5E31" w:rsidRDefault="002B5E31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2B5E31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2B5E31" w:rsidRDefault="002B5E31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</w:tr>
                </w:tbl>
                <w:p w:rsidR="002B5E31" w:rsidRDefault="002B5E31" w:rsidP="002B5E3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4" style="position:absolute;left:0;text-align:left;margin-left:105.75pt;margin-top:11.8pt;width:109.95pt;height:41.35pt;z-index:251747328" coordsize="2199,827" path="m,272c371,136,743,,1110,92v367,92,907,612,1089,735e" filled="f">
            <v:stroke endarrow="open"/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3" style="position:absolute;left:0;text-align:left;margin-left:76.5pt;margin-top:.5pt;width:139.2pt;height:24.9pt;z-index:251746304" coordsize="2784,498" path="m,393c402,196,805,,1269,18v464,18,989,249,1515,480e" filled="f">
            <v:stroke endarrow="open"/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0" type="#_x0000_t202" style="position:absolute;left:0;text-align:left;margin-left:250.2pt;margin-top:20.15pt;width:28.05pt;height:88.55pt;z-index:251745280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8"/>
                  </w:tblGrid>
                  <w:tr w:rsidR="00E825E2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E825E2" w:rsidRDefault="00E825E2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E825E2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E825E2" w:rsidRDefault="00E825E2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E825E2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E825E2" w:rsidRDefault="00E825E2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</w:tbl>
                <w:p w:rsidR="00E825E2" w:rsidRDefault="00E825E2" w:rsidP="00E825E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9" type="#_x0000_t202" style="position:absolute;left:0;text-align:left;margin-left:215.7pt;margin-top:20.15pt;width:38.25pt;height:88.55pt;z-index:251744256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56"/>
                  </w:tblGrid>
                  <w:tr w:rsidR="00E825E2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E825E2" w:rsidRDefault="00E825E2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="0039511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×  </w:t>
                        </w:r>
                      </w:p>
                    </w:tc>
                  </w:tr>
                  <w:tr w:rsidR="00E825E2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E825E2" w:rsidRDefault="00395110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2   ×  </w:t>
                        </w:r>
                      </w:p>
                    </w:tc>
                  </w:tr>
                  <w:tr w:rsidR="00E825E2" w:rsidTr="008C69B1">
                    <w:trPr>
                      <w:trHeight w:val="565"/>
                    </w:trPr>
                    <w:tc>
                      <w:tcPr>
                        <w:tcW w:w="656" w:type="dxa"/>
                      </w:tcPr>
                      <w:p w:rsidR="00E825E2" w:rsidRDefault="00395110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   ×</w:t>
                        </w:r>
                      </w:p>
                    </w:tc>
                  </w:tr>
                </w:tbl>
                <w:p w:rsidR="00E825E2" w:rsidRDefault="00E825E2" w:rsidP="00E825E2"/>
              </w:txbxContent>
            </v:textbox>
          </v:shape>
        </w:pict>
      </w:r>
    </w:p>
    <w:p w:rsidR="002B5E31" w:rsidRDefault="00061E38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75" style="position:absolute;left:0;text-align:left;margin-left:130.5pt;margin-top:17.55pt;width:81pt;height:42pt;z-index:251748352" coordsize="1620,840" path="m,c75,267,150,535,420,675,690,815,1420,813,1620,840e" filled="f">
            <v:stroke endarrow="open"/>
            <v:path arrowok="t"/>
          </v:shape>
        </w:pict>
      </w:r>
      <w:r w:rsidR="008C69B1">
        <w:rPr>
          <w:rFonts w:ascii="Times New Roman" w:hAnsi="Times New Roman" w:cs="Times New Roman"/>
          <w:sz w:val="24"/>
          <w:szCs w:val="24"/>
        </w:rPr>
        <w:t xml:space="preserve">1       2       3 </w:t>
      </w:r>
    </w:p>
    <w:p w:rsidR="00BE3D30" w:rsidRDefault="002B5E31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= 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+ 6 + 15</w:t>
      </w:r>
      <w:r w:rsidR="00BE3D30">
        <w:rPr>
          <w:rFonts w:ascii="Times New Roman" w:hAnsi="Times New Roman" w:cs="Times New Roman"/>
          <w:sz w:val="24"/>
          <w:szCs w:val="24"/>
        </w:rPr>
        <w:t xml:space="preserve">  =  22</w:t>
      </w:r>
    </w:p>
    <w:p w:rsidR="00BE3D30" w:rsidRDefault="00BE3D30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BE3D30" w:rsidRDefault="00BE3D30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EF0D5C" w:rsidRDefault="00BE3D30" w:rsidP="006B25F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this result came from the </w:t>
      </w:r>
      <w:r w:rsidR="00EF0D5C">
        <w:rPr>
          <w:rFonts w:ascii="Times New Roman" w:hAnsi="Times New Roman" w:cs="Times New Roman"/>
          <w:b/>
          <w:sz w:val="24"/>
          <w:szCs w:val="24"/>
        </w:rPr>
        <w:t>1</w:t>
      </w:r>
      <w:r w:rsidR="00EF0D5C" w:rsidRPr="00EF0D5C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EF0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0D5C">
        <w:rPr>
          <w:rFonts w:ascii="Times New Roman" w:hAnsi="Times New Roman" w:cs="Times New Roman"/>
          <w:sz w:val="24"/>
          <w:szCs w:val="24"/>
        </w:rPr>
        <w:t xml:space="preserve">row and the </w:t>
      </w:r>
      <w:r w:rsidR="00EF0D5C">
        <w:rPr>
          <w:rFonts w:ascii="Times New Roman" w:hAnsi="Times New Roman" w:cs="Times New Roman"/>
          <w:b/>
          <w:sz w:val="24"/>
          <w:szCs w:val="24"/>
        </w:rPr>
        <w:t>1</w:t>
      </w:r>
      <w:r w:rsidR="00EF0D5C" w:rsidRPr="00EF0D5C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EF0D5C">
        <w:rPr>
          <w:rFonts w:ascii="Times New Roman" w:hAnsi="Times New Roman" w:cs="Times New Roman"/>
          <w:sz w:val="24"/>
          <w:szCs w:val="24"/>
        </w:rPr>
        <w:t xml:space="preserve"> column, it becomes the (1, 1) term of the new matrix. </w:t>
      </w:r>
      <w:r w:rsidR="006B25F6">
        <w:rPr>
          <w:rFonts w:ascii="Times New Roman" w:hAnsi="Times New Roman" w:cs="Times New Roman"/>
          <w:sz w:val="24"/>
          <w:szCs w:val="24"/>
        </w:rPr>
        <w:t xml:space="preserve">Multiplying the </w:t>
      </w:r>
      <w:r w:rsidR="006B25F6" w:rsidRPr="006B25F6">
        <w:rPr>
          <w:rFonts w:ascii="Times New Roman" w:hAnsi="Times New Roman" w:cs="Times New Roman"/>
          <w:b/>
          <w:sz w:val="24"/>
          <w:szCs w:val="24"/>
        </w:rPr>
        <w:t>2</w:t>
      </w:r>
      <w:r w:rsidR="006B25F6" w:rsidRPr="006B25F6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6B25F6">
        <w:rPr>
          <w:rFonts w:ascii="Times New Roman" w:hAnsi="Times New Roman" w:cs="Times New Roman"/>
          <w:sz w:val="24"/>
          <w:szCs w:val="24"/>
        </w:rPr>
        <w:t xml:space="preserve"> row by the </w:t>
      </w:r>
      <w:r w:rsidR="006B25F6" w:rsidRPr="006B25F6">
        <w:rPr>
          <w:rFonts w:ascii="Times New Roman" w:hAnsi="Times New Roman" w:cs="Times New Roman"/>
          <w:b/>
          <w:sz w:val="24"/>
          <w:szCs w:val="24"/>
        </w:rPr>
        <w:t>1</w:t>
      </w:r>
      <w:r w:rsidR="006B25F6" w:rsidRPr="006B25F6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6B25F6">
        <w:rPr>
          <w:rFonts w:ascii="Times New Roman" w:hAnsi="Times New Roman" w:cs="Times New Roman"/>
          <w:sz w:val="24"/>
          <w:szCs w:val="24"/>
        </w:rPr>
        <w:t xml:space="preserve"> column gives the (2, 1) entry, etc. </w:t>
      </w:r>
      <w:r w:rsidR="00EF0D5C">
        <w:rPr>
          <w:rFonts w:ascii="Times New Roman" w:hAnsi="Times New Roman" w:cs="Times New Roman"/>
          <w:sz w:val="24"/>
          <w:szCs w:val="24"/>
        </w:rPr>
        <w:t>Multiplying all t</w:t>
      </w:r>
      <w:r w:rsidR="006B25F6">
        <w:rPr>
          <w:rFonts w:ascii="Times New Roman" w:hAnsi="Times New Roman" w:cs="Times New Roman"/>
          <w:sz w:val="24"/>
          <w:szCs w:val="24"/>
        </w:rPr>
        <w:t>he other rows and columns gives</w:t>
      </w:r>
    </w:p>
    <w:p w:rsidR="00EF0D5C" w:rsidRDefault="00061E38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77" type="#_x0000_t202" style="position:absolute;left:0;text-align:left;margin-left:188.25pt;margin-top:9.15pt;width:80.25pt;height:54.8pt;z-index:251750400;mso-width-relative:margin;mso-height-relative:margin" stroked="f">
            <v:textbox>
              <w:txbxContent>
                <w:tbl>
                  <w:tblPr>
                    <w:tblStyle w:val="TableGrid"/>
                    <w:tblW w:w="123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17"/>
                    <w:gridCol w:w="617"/>
                  </w:tblGrid>
                  <w:tr w:rsidR="00EF0D5C" w:rsidTr="00EF0D5C">
                    <w:trPr>
                      <w:trHeight w:val="519"/>
                    </w:trPr>
                    <w:tc>
                      <w:tcPr>
                        <w:tcW w:w="617" w:type="dxa"/>
                        <w:tcBorders>
                          <w:left w:val="single" w:sz="4" w:space="0" w:color="auto"/>
                        </w:tcBorders>
                      </w:tcPr>
                      <w:p w:rsidR="00EF0D5C" w:rsidRDefault="00EF0D5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617" w:type="dxa"/>
                        <w:tcBorders>
                          <w:right w:val="single" w:sz="4" w:space="0" w:color="auto"/>
                        </w:tcBorders>
                      </w:tcPr>
                      <w:p w:rsidR="00EF0D5C" w:rsidRDefault="00232BD6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</w:tr>
                  <w:tr w:rsidR="00EF0D5C" w:rsidTr="00EF0D5C">
                    <w:trPr>
                      <w:trHeight w:val="519"/>
                    </w:trPr>
                    <w:tc>
                      <w:tcPr>
                        <w:tcW w:w="617" w:type="dxa"/>
                        <w:tcBorders>
                          <w:left w:val="single" w:sz="4" w:space="0" w:color="auto"/>
                        </w:tcBorders>
                      </w:tcPr>
                      <w:p w:rsidR="00EF0D5C" w:rsidRDefault="00EF0D5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  <w:r w:rsidR="00232B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617" w:type="dxa"/>
                        <w:tcBorders>
                          <w:right w:val="single" w:sz="4" w:space="0" w:color="auto"/>
                        </w:tcBorders>
                      </w:tcPr>
                      <w:p w:rsidR="00EF0D5C" w:rsidRDefault="00EF0D5C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  <w:r w:rsidR="00232BD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</w:tbl>
                <w:p w:rsidR="00EF0D5C" w:rsidRDefault="00EF0D5C" w:rsidP="00EF0D5C"/>
              </w:txbxContent>
            </v:textbox>
          </v:shape>
        </w:pict>
      </w:r>
    </w:p>
    <w:p w:rsidR="003F11CC" w:rsidRDefault="00EF0D5C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 w:rsidR="002B5E31">
        <w:rPr>
          <w:rFonts w:ascii="Times New Roman" w:hAnsi="Times New Roman" w:cs="Times New Roman"/>
          <w:sz w:val="24"/>
          <w:szCs w:val="24"/>
        </w:rPr>
        <w:tab/>
      </w:r>
      <w:r w:rsidR="008C69B1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32BD6" w:rsidRDefault="00232BD6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232BD6" w:rsidRDefault="00232BD6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Crazy!</w:t>
      </w:r>
    </w:p>
    <w:p w:rsidR="006B25F6" w:rsidRDefault="006B25F6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6B25F6" w:rsidRDefault="00817779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Notes: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-Not all matrices can be multiplied. The </w:t>
      </w:r>
      <w:r w:rsidRPr="00871088">
        <w:rPr>
          <w:rFonts w:ascii="Times New Roman" w:hAnsi="Times New Roman" w:cs="Times New Roman"/>
          <w:b/>
          <w:sz w:val="24"/>
          <w:szCs w:val="24"/>
        </w:rPr>
        <w:t>number of columns of the first matrix must equal the number of rows of the second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7779" w:rsidRDefault="00061E38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0" style="position:absolute;left:0;text-align:left;margin-left:188.25pt;margin-top:1.65pt;width:101.25pt;height:12.85pt;z-index:251753472" coordsize="2025,257" path="m,257c488,130,977,4,1314,2v337,-2,588,198,711,240e" filled="f">
            <v:stroke endarrow="open"/>
            <v:path arrowok="t"/>
          </v:shape>
        </w:pict>
      </w:r>
    </w:p>
    <w:p w:rsidR="00817779" w:rsidRDefault="00061E38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1" style="position:absolute;left:0;text-align:left;margin-left:234pt;margin-top:14.4pt;width:71.25pt;height:13.5pt;z-index:251754496" coordsize="1425,270" path="m,c384,135,768,270,1005,270v237,,328,-135,420,-270e" filled="f">
            <v:stroke endarrow="open"/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9" type="#_x0000_t32" style="position:absolute;left:0;text-align:left;margin-left:215.7pt;margin-top:14.4pt;width:7.05pt;height:18pt;flip:x y;z-index:2517524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8" style="position:absolute;left:0;text-align:left;margin-left:197.7pt;margin-top:14.4pt;width:18pt;height:18pt;z-index:251751424" coordsize="360,360" path="m360,360c231,315,102,270,51,210,,150,25,75,51,e" filled="f">
            <v:stroke endarrow="open"/>
            <v:path arrowok="t"/>
          </v:shape>
        </w:pict>
      </w:r>
      <w:r w:rsidR="00817779">
        <w:rPr>
          <w:rFonts w:ascii="Times New Roman" w:hAnsi="Times New Roman" w:cs="Times New Roman"/>
          <w:sz w:val="24"/>
          <w:szCs w:val="24"/>
        </w:rPr>
        <w:tab/>
        <w:t>[2×3] [3×2]</w:t>
      </w:r>
      <w:r w:rsidR="00817779">
        <w:rPr>
          <w:rFonts w:ascii="Times New Roman" w:hAnsi="Times New Roman" w:cs="Times New Roman"/>
          <w:sz w:val="24"/>
          <w:szCs w:val="24"/>
        </w:rPr>
        <w:tab/>
        <w:t>→</w:t>
      </w:r>
      <w:r w:rsidR="00817779">
        <w:rPr>
          <w:rFonts w:ascii="Times New Roman" w:hAnsi="Times New Roman" w:cs="Times New Roman"/>
          <w:sz w:val="24"/>
          <w:szCs w:val="24"/>
        </w:rPr>
        <w:tab/>
        <w:t>[2×2]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71088">
        <w:rPr>
          <w:rFonts w:ascii="Times New Roman" w:hAnsi="Times New Roman" w:cs="Times New Roman"/>
          <w:b/>
          <w:sz w:val="24"/>
          <w:szCs w:val="24"/>
        </w:rPr>
        <w:t>These two must be the same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-The dimensionality of the product is given by the outer numbers.</w:t>
      </w:r>
    </w:p>
    <w:p w:rsidR="00265DBD" w:rsidRDefault="00265DBD" w:rsidP="00265DBD">
      <w:pPr>
        <w:rPr>
          <w:rFonts w:ascii="Times New Roman" w:hAnsi="Times New Roman" w:cs="Times New Roman"/>
          <w:sz w:val="24"/>
          <w:szCs w:val="24"/>
        </w:rPr>
      </w:pPr>
    </w:p>
    <w:p w:rsidR="00BB4617" w:rsidRDefault="00265DBD" w:rsidP="00265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 w:rsidR="008C05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C0534">
        <w:rPr>
          <w:rFonts w:ascii="Times New Roman" w:hAnsi="Times New Roman" w:cs="Times New Roman"/>
          <w:b/>
          <w:sz w:val="24"/>
          <w:szCs w:val="24"/>
        </w:rPr>
        <w:t>Redux</w:t>
      </w:r>
      <w:proofErr w:type="spellEnd"/>
      <w:r>
        <w:rPr>
          <w:rFonts w:ascii="Times New Roman" w:hAnsi="Times New Roman" w:cs="Times New Roman"/>
          <w:sz w:val="24"/>
          <w:szCs w:val="24"/>
        </w:rPr>
        <w:t>—</w:t>
      </w:r>
      <w:r w:rsidR="008C0534">
        <w:rPr>
          <w:rFonts w:ascii="Times New Roman" w:hAnsi="Times New Roman" w:cs="Times New Roman"/>
          <w:sz w:val="24"/>
          <w:szCs w:val="24"/>
        </w:rPr>
        <w:t>For Jill’s lemonade and cookie stand, h</w:t>
      </w:r>
      <w:r w:rsidR="00B312CB">
        <w:rPr>
          <w:rFonts w:ascii="Times New Roman" w:hAnsi="Times New Roman" w:cs="Times New Roman"/>
          <w:sz w:val="24"/>
          <w:szCs w:val="24"/>
        </w:rPr>
        <w:t>ow much money did she make</w:t>
      </w:r>
      <w:r w:rsidR="00A720F0">
        <w:rPr>
          <w:rFonts w:ascii="Times New Roman" w:hAnsi="Times New Roman" w:cs="Times New Roman"/>
          <w:sz w:val="24"/>
          <w:szCs w:val="24"/>
        </w:rPr>
        <w:t xml:space="preserve"> each day?</w:t>
      </w:r>
    </w:p>
    <w:p w:rsidR="008C0534" w:rsidRDefault="008C0534" w:rsidP="00265DBD">
      <w:pPr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amount of money made each day is found by multiplying the number sold per product by the price of each product.</w:t>
      </w: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186" type="#_x0000_t202" style="position:absolute;left:0;text-align:left;margin-left:344.4pt;margin-top:23.2pt;width:172.8pt;height:120.05pt;z-index:251758592;mso-width-relative:margin;mso-height-relative:margin" stroked="f">
            <v:textbox>
              <w:txbxContent>
                <w:tbl>
                  <w:tblPr>
                    <w:tblStyle w:val="TableGrid"/>
                    <w:tblW w:w="32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619"/>
                    <w:gridCol w:w="1619"/>
                  </w:tblGrid>
                  <w:tr w:rsidR="00907C93" w:rsidTr="00B312CB">
                    <w:trPr>
                      <w:trHeight w:val="743"/>
                    </w:trPr>
                    <w:tc>
                      <w:tcPr>
                        <w:tcW w:w="1619" w:type="dxa"/>
                      </w:tcPr>
                      <w:p w:rsidR="00907C93" w:rsidRDefault="00907C93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19" w:type="dxa"/>
                      </w:tcPr>
                      <w:p w:rsidR="00907C93" w:rsidRDefault="00907C93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Price</w:t>
                        </w:r>
                      </w:p>
                    </w:tc>
                  </w:tr>
                  <w:tr w:rsidR="00907C93" w:rsidTr="00B312CB">
                    <w:trPr>
                      <w:trHeight w:val="743"/>
                    </w:trPr>
                    <w:tc>
                      <w:tcPr>
                        <w:tcW w:w="1619" w:type="dxa"/>
                        <w:tcBorders>
                          <w:right w:val="single" w:sz="4" w:space="0" w:color="auto"/>
                        </w:tcBorders>
                      </w:tcPr>
                      <w:p w:rsidR="00907C93" w:rsidRDefault="00907C93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Lemonade</w:t>
                        </w:r>
                      </w:p>
                    </w:tc>
                    <w:tc>
                      <w:tcPr>
                        <w:tcW w:w="16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07C93" w:rsidRDefault="00907C93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07C93" w:rsidTr="00B312CB">
                    <w:trPr>
                      <w:trHeight w:val="743"/>
                    </w:trPr>
                    <w:tc>
                      <w:tcPr>
                        <w:tcW w:w="1619" w:type="dxa"/>
                        <w:tcBorders>
                          <w:right w:val="single" w:sz="4" w:space="0" w:color="auto"/>
                        </w:tcBorders>
                      </w:tcPr>
                      <w:p w:rsidR="00907C93" w:rsidRDefault="00907C93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Cookies</w:t>
                        </w:r>
                      </w:p>
                    </w:tc>
                    <w:tc>
                      <w:tcPr>
                        <w:tcW w:w="16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07C93" w:rsidRDefault="00907C93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07C93" w:rsidRDefault="00907C93" w:rsidP="00907C93"/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185" type="#_x0000_t202" style="position:absolute;left:0;text-align:left;margin-left:128.1pt;margin-top:23.2pt;width:200.4pt;height:120.05pt;z-index:251757568;mso-width-relative:margin;mso-height-relative:margin" stroked="f">
            <v:textbox>
              <w:txbxContent>
                <w:tbl>
                  <w:tblPr>
                    <w:tblStyle w:val="TableGrid"/>
                    <w:tblW w:w="383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278"/>
                    <w:gridCol w:w="1278"/>
                    <w:gridCol w:w="1278"/>
                  </w:tblGrid>
                  <w:tr w:rsidR="00BB4617" w:rsidTr="00BB4617">
                    <w:trPr>
                      <w:trHeight w:val="737"/>
                    </w:trPr>
                    <w:tc>
                      <w:tcPr>
                        <w:tcW w:w="1278" w:type="dxa"/>
                      </w:tcPr>
                      <w:p w:rsidR="00BB4617" w:rsidRDefault="00BB4617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8" w:type="dxa"/>
                      </w:tcPr>
                      <w:p w:rsidR="00BB4617" w:rsidRDefault="00BB4617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Lemonade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BB4617" w:rsidRDefault="00BB4617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Cookies</w:t>
                        </w:r>
                      </w:p>
                    </w:tc>
                  </w:tr>
                  <w:tr w:rsidR="00BB4617" w:rsidTr="00BB4617">
                    <w:trPr>
                      <w:trHeight w:val="737"/>
                    </w:trPr>
                    <w:tc>
                      <w:tcPr>
                        <w:tcW w:w="1278" w:type="dxa"/>
                        <w:tcBorders>
                          <w:right w:val="single" w:sz="4" w:space="0" w:color="auto"/>
                        </w:tcBorders>
                      </w:tcPr>
                      <w:p w:rsidR="00BB4617" w:rsidRDefault="00BB4617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Saturday</w:t>
                        </w:r>
                      </w:p>
                    </w:tc>
                    <w:tc>
                      <w:tcPr>
                        <w:tcW w:w="1278" w:type="dxa"/>
                        <w:tcBorders>
                          <w:left w:val="single" w:sz="4" w:space="0" w:color="auto"/>
                        </w:tcBorders>
                      </w:tcPr>
                      <w:p w:rsidR="00BB4617" w:rsidRDefault="00BB4617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8" w:type="dxa"/>
                        <w:tcBorders>
                          <w:right w:val="single" w:sz="4" w:space="0" w:color="auto"/>
                        </w:tcBorders>
                      </w:tcPr>
                      <w:p w:rsidR="00BB4617" w:rsidRDefault="00BB4617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B4617" w:rsidTr="00BB4617">
                    <w:trPr>
                      <w:trHeight w:val="737"/>
                    </w:trPr>
                    <w:tc>
                      <w:tcPr>
                        <w:tcW w:w="1278" w:type="dxa"/>
                        <w:tcBorders>
                          <w:right w:val="single" w:sz="4" w:space="0" w:color="auto"/>
                        </w:tcBorders>
                      </w:tcPr>
                      <w:p w:rsidR="00BB4617" w:rsidRDefault="00BB4617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Sunday</w:t>
                        </w:r>
                      </w:p>
                    </w:tc>
                    <w:tc>
                      <w:tcPr>
                        <w:tcW w:w="1278" w:type="dxa"/>
                        <w:tcBorders>
                          <w:left w:val="single" w:sz="4" w:space="0" w:color="auto"/>
                        </w:tcBorders>
                      </w:tcPr>
                      <w:p w:rsidR="00BB4617" w:rsidRDefault="00BB4617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8" w:type="dxa"/>
                        <w:tcBorders>
                          <w:right w:val="single" w:sz="4" w:space="0" w:color="auto"/>
                        </w:tcBorders>
                      </w:tcPr>
                      <w:p w:rsidR="00BB4617" w:rsidRDefault="00BB4617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B4617" w:rsidRDefault="00BB4617" w:rsidP="00BB4617"/>
              </w:txbxContent>
            </v:textbox>
          </v:shape>
        </w:pict>
      </w: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Money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Made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  <w:t xml:space="preserve">  ×</w:t>
      </w: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061E38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7" type="#_x0000_t202" style="position:absolute;left:0;text-align:left;margin-left:147.15pt;margin-top:20.2pt;width:172.8pt;height:120.05pt;z-index:251759616;mso-width-relative:margin;mso-height-relative:margin" stroked="f">
            <v:textbox>
              <w:txbxContent>
                <w:tbl>
                  <w:tblPr>
                    <w:tblStyle w:val="TableGrid"/>
                    <w:tblW w:w="2982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91"/>
                    <w:gridCol w:w="1491"/>
                  </w:tblGrid>
                  <w:tr w:rsidR="00907C93" w:rsidTr="00907C93">
                    <w:trPr>
                      <w:trHeight w:val="748"/>
                      <w:jc w:val="center"/>
                    </w:trPr>
                    <w:tc>
                      <w:tcPr>
                        <w:tcW w:w="1491" w:type="dxa"/>
                      </w:tcPr>
                      <w:p w:rsidR="00907C93" w:rsidRDefault="00907C93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1" w:type="dxa"/>
                      </w:tcPr>
                      <w:p w:rsidR="00907C93" w:rsidRDefault="00907C93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Money Made</w:t>
                        </w:r>
                      </w:p>
                    </w:tc>
                  </w:tr>
                  <w:tr w:rsidR="00907C93" w:rsidTr="00907C93">
                    <w:trPr>
                      <w:trHeight w:val="748"/>
                      <w:jc w:val="center"/>
                    </w:trPr>
                    <w:tc>
                      <w:tcPr>
                        <w:tcW w:w="1491" w:type="dxa"/>
                        <w:tcBorders>
                          <w:right w:val="single" w:sz="4" w:space="0" w:color="auto"/>
                        </w:tcBorders>
                      </w:tcPr>
                      <w:p w:rsidR="00907C93" w:rsidRDefault="00907C93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Saturday</w:t>
                        </w:r>
                      </w:p>
                    </w:tc>
                    <w:tc>
                      <w:tcPr>
                        <w:tcW w:w="14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07C93" w:rsidRDefault="00907C93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07C93" w:rsidTr="00907C93">
                    <w:trPr>
                      <w:trHeight w:val="748"/>
                      <w:jc w:val="center"/>
                    </w:trPr>
                    <w:tc>
                      <w:tcPr>
                        <w:tcW w:w="1491" w:type="dxa"/>
                        <w:tcBorders>
                          <w:right w:val="single" w:sz="4" w:space="0" w:color="auto"/>
                        </w:tcBorders>
                      </w:tcPr>
                      <w:p w:rsidR="00907C93" w:rsidRDefault="00907C93" w:rsidP="00BA1C4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Sunday</w:t>
                        </w:r>
                      </w:p>
                    </w:tc>
                    <w:tc>
                      <w:tcPr>
                        <w:tcW w:w="14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07C93" w:rsidRDefault="00907C93" w:rsidP="0009425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07C93" w:rsidRDefault="00907C93" w:rsidP="00907C93"/>
              </w:txbxContent>
            </v:textbox>
          </v:shape>
        </w:pict>
      </w: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P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</w:rPr>
        <w:t>When multiplying two matrices, the categories shared in common disappear in the product.</w:t>
      </w:r>
      <w:bookmarkStart w:id="0" w:name="_GoBack"/>
      <w:bookmarkEnd w:id="0"/>
    </w:p>
    <w:sectPr w:rsidR="008C0534" w:rsidRPr="008C0534" w:rsidSect="003C5ED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162" w:rsidRDefault="009A2162" w:rsidP="00E57E46">
      <w:pPr>
        <w:spacing w:after="0" w:line="240" w:lineRule="auto"/>
      </w:pPr>
      <w:r>
        <w:separator/>
      </w:r>
    </w:p>
  </w:endnote>
  <w:endnote w:type="continuationSeparator" w:id="0">
    <w:p w:rsidR="009A2162" w:rsidRDefault="009A2162" w:rsidP="00E5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162" w:rsidRDefault="009A2162" w:rsidP="00E57E46">
      <w:pPr>
        <w:spacing w:after="0" w:line="240" w:lineRule="auto"/>
      </w:pPr>
      <w:r>
        <w:separator/>
      </w:r>
    </w:p>
  </w:footnote>
  <w:footnote w:type="continuationSeparator" w:id="0">
    <w:p w:rsidR="009A2162" w:rsidRDefault="009A2162" w:rsidP="00E57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E46" w:rsidRDefault="00684AE7">
    <w:pPr>
      <w:pStyle w:val="Head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Immaculata 2014</w:t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begin"/>
    </w:r>
    <w:r w:rsidRPr="00684AE7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separate"/>
    </w:r>
    <w:r w:rsidR="00061E38">
      <w:rPr>
        <w:rFonts w:ascii="Times New Roman" w:hAnsi="Times New Roman" w:cs="Times New Roman"/>
        <w:b/>
        <w:noProof/>
        <w:sz w:val="20"/>
        <w:szCs w:val="20"/>
      </w:rPr>
      <w:t>1</w:t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end"/>
    </w:r>
  </w:p>
  <w:p w:rsidR="00684AE7" w:rsidRPr="00E57E46" w:rsidRDefault="00684AE7" w:rsidP="00684AE7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Vector and Matrix Operations and Modeling (High School)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C68"/>
    <w:multiLevelType w:val="hybridMultilevel"/>
    <w:tmpl w:val="F89AD3D0"/>
    <w:lvl w:ilvl="0" w:tplc="113EC5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229A222E"/>
    <w:multiLevelType w:val="singleLevel"/>
    <w:tmpl w:val="F3FCBA64"/>
    <w:lvl w:ilvl="0">
      <w:start w:val="1"/>
      <w:numFmt w:val="bullet"/>
      <w:lvlText w:val=""/>
      <w:lvlJc w:val="left"/>
      <w:pPr>
        <w:tabs>
          <w:tab w:val="num" w:pos="3240"/>
        </w:tabs>
        <w:ind w:left="360" w:firstLine="2520"/>
      </w:pPr>
      <w:rPr>
        <w:rFonts w:ascii="Wingdings" w:hAnsi="Wingdings" w:hint="default"/>
      </w:rPr>
    </w:lvl>
  </w:abstractNum>
  <w:abstractNum w:abstractNumId="2">
    <w:nsid w:val="23EB153E"/>
    <w:multiLevelType w:val="hybridMultilevel"/>
    <w:tmpl w:val="52EA622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66F04D82"/>
    <w:multiLevelType w:val="hybridMultilevel"/>
    <w:tmpl w:val="69A0AAB6"/>
    <w:lvl w:ilvl="0" w:tplc="62C0D6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29326B"/>
    <w:multiLevelType w:val="hybridMultilevel"/>
    <w:tmpl w:val="D936817A"/>
    <w:lvl w:ilvl="0" w:tplc="0409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5">
    <w:nsid w:val="7E106FAC"/>
    <w:multiLevelType w:val="hybridMultilevel"/>
    <w:tmpl w:val="18140E98"/>
    <w:lvl w:ilvl="0" w:tplc="CDBC465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E46"/>
    <w:rsid w:val="00006388"/>
    <w:rsid w:val="00024D3B"/>
    <w:rsid w:val="0005722A"/>
    <w:rsid w:val="00061520"/>
    <w:rsid w:val="00061E38"/>
    <w:rsid w:val="00067D08"/>
    <w:rsid w:val="000707D9"/>
    <w:rsid w:val="000859E9"/>
    <w:rsid w:val="000910B0"/>
    <w:rsid w:val="0009425A"/>
    <w:rsid w:val="000E2F70"/>
    <w:rsid w:val="000E7174"/>
    <w:rsid w:val="000E7615"/>
    <w:rsid w:val="000F0EB4"/>
    <w:rsid w:val="000F57E5"/>
    <w:rsid w:val="00101603"/>
    <w:rsid w:val="00102172"/>
    <w:rsid w:val="00104A9D"/>
    <w:rsid w:val="001105E4"/>
    <w:rsid w:val="001279C5"/>
    <w:rsid w:val="00133BD5"/>
    <w:rsid w:val="001413A0"/>
    <w:rsid w:val="0015055D"/>
    <w:rsid w:val="00151DE0"/>
    <w:rsid w:val="0018128A"/>
    <w:rsid w:val="00192A3A"/>
    <w:rsid w:val="001B730E"/>
    <w:rsid w:val="001C671E"/>
    <w:rsid w:val="002007B8"/>
    <w:rsid w:val="00232BD6"/>
    <w:rsid w:val="00246FC9"/>
    <w:rsid w:val="0025197B"/>
    <w:rsid w:val="00265DBD"/>
    <w:rsid w:val="0028284C"/>
    <w:rsid w:val="002A13ED"/>
    <w:rsid w:val="002A14FF"/>
    <w:rsid w:val="002B5E31"/>
    <w:rsid w:val="002C1DCD"/>
    <w:rsid w:val="002C7BF9"/>
    <w:rsid w:val="002D620D"/>
    <w:rsid w:val="002E1E4E"/>
    <w:rsid w:val="002F22A6"/>
    <w:rsid w:val="0031419B"/>
    <w:rsid w:val="00320CFC"/>
    <w:rsid w:val="0033653A"/>
    <w:rsid w:val="00340C96"/>
    <w:rsid w:val="00342259"/>
    <w:rsid w:val="0035056F"/>
    <w:rsid w:val="0037556E"/>
    <w:rsid w:val="003841EE"/>
    <w:rsid w:val="00387A3A"/>
    <w:rsid w:val="00395110"/>
    <w:rsid w:val="003A651C"/>
    <w:rsid w:val="003B14D9"/>
    <w:rsid w:val="003B62AA"/>
    <w:rsid w:val="003B7FE8"/>
    <w:rsid w:val="003C5ED5"/>
    <w:rsid w:val="003C6B22"/>
    <w:rsid w:val="003D026E"/>
    <w:rsid w:val="003D457A"/>
    <w:rsid w:val="003E16EC"/>
    <w:rsid w:val="003F0B28"/>
    <w:rsid w:val="003F11CC"/>
    <w:rsid w:val="00404B06"/>
    <w:rsid w:val="00410389"/>
    <w:rsid w:val="0041414B"/>
    <w:rsid w:val="00414E77"/>
    <w:rsid w:val="004242E4"/>
    <w:rsid w:val="00435E39"/>
    <w:rsid w:val="00446FA1"/>
    <w:rsid w:val="00447912"/>
    <w:rsid w:val="00461DE6"/>
    <w:rsid w:val="00463345"/>
    <w:rsid w:val="0048448B"/>
    <w:rsid w:val="0048633B"/>
    <w:rsid w:val="004875E8"/>
    <w:rsid w:val="004A28A7"/>
    <w:rsid w:val="004A294F"/>
    <w:rsid w:val="004B363A"/>
    <w:rsid w:val="004D4FAC"/>
    <w:rsid w:val="004E2C47"/>
    <w:rsid w:val="0050350D"/>
    <w:rsid w:val="00504A09"/>
    <w:rsid w:val="0050564C"/>
    <w:rsid w:val="0051058C"/>
    <w:rsid w:val="00527F9A"/>
    <w:rsid w:val="00537148"/>
    <w:rsid w:val="00541702"/>
    <w:rsid w:val="005B13D6"/>
    <w:rsid w:val="005B7E44"/>
    <w:rsid w:val="005D5DB3"/>
    <w:rsid w:val="00600806"/>
    <w:rsid w:val="00603FE7"/>
    <w:rsid w:val="00647764"/>
    <w:rsid w:val="0065481D"/>
    <w:rsid w:val="00661539"/>
    <w:rsid w:val="0066153B"/>
    <w:rsid w:val="00673FC0"/>
    <w:rsid w:val="006849E2"/>
    <w:rsid w:val="00684AE7"/>
    <w:rsid w:val="006B253D"/>
    <w:rsid w:val="006B25F6"/>
    <w:rsid w:val="006C0FC0"/>
    <w:rsid w:val="006C1A3F"/>
    <w:rsid w:val="006C34C8"/>
    <w:rsid w:val="006E421C"/>
    <w:rsid w:val="00715509"/>
    <w:rsid w:val="0074506D"/>
    <w:rsid w:val="00746CC3"/>
    <w:rsid w:val="007A153F"/>
    <w:rsid w:val="007A76EB"/>
    <w:rsid w:val="007B3FED"/>
    <w:rsid w:val="007F7B6A"/>
    <w:rsid w:val="008016FD"/>
    <w:rsid w:val="008064A3"/>
    <w:rsid w:val="00817779"/>
    <w:rsid w:val="008207BF"/>
    <w:rsid w:val="00820D33"/>
    <w:rsid w:val="00871088"/>
    <w:rsid w:val="00877A2F"/>
    <w:rsid w:val="008B0D1D"/>
    <w:rsid w:val="008C0534"/>
    <w:rsid w:val="008C69B1"/>
    <w:rsid w:val="008D0F68"/>
    <w:rsid w:val="008D6198"/>
    <w:rsid w:val="008D76B2"/>
    <w:rsid w:val="008E1D37"/>
    <w:rsid w:val="008F0B30"/>
    <w:rsid w:val="00907C93"/>
    <w:rsid w:val="0091616C"/>
    <w:rsid w:val="00976D83"/>
    <w:rsid w:val="009A2162"/>
    <w:rsid w:val="009A4F62"/>
    <w:rsid w:val="009B27DA"/>
    <w:rsid w:val="009B53A7"/>
    <w:rsid w:val="009C56AD"/>
    <w:rsid w:val="009E79E3"/>
    <w:rsid w:val="00A065D1"/>
    <w:rsid w:val="00A137BC"/>
    <w:rsid w:val="00A43AA7"/>
    <w:rsid w:val="00A50C66"/>
    <w:rsid w:val="00A701F9"/>
    <w:rsid w:val="00A720F0"/>
    <w:rsid w:val="00A726FC"/>
    <w:rsid w:val="00A76A4F"/>
    <w:rsid w:val="00A8373E"/>
    <w:rsid w:val="00A961BD"/>
    <w:rsid w:val="00AA4119"/>
    <w:rsid w:val="00AA71A9"/>
    <w:rsid w:val="00B16B91"/>
    <w:rsid w:val="00B22F8F"/>
    <w:rsid w:val="00B312CB"/>
    <w:rsid w:val="00B3377E"/>
    <w:rsid w:val="00B413E8"/>
    <w:rsid w:val="00B434CE"/>
    <w:rsid w:val="00B57D23"/>
    <w:rsid w:val="00B60BCF"/>
    <w:rsid w:val="00B6386A"/>
    <w:rsid w:val="00B646EE"/>
    <w:rsid w:val="00B91226"/>
    <w:rsid w:val="00B97101"/>
    <w:rsid w:val="00BA2C12"/>
    <w:rsid w:val="00BB2AAE"/>
    <w:rsid w:val="00BB4617"/>
    <w:rsid w:val="00BC4346"/>
    <w:rsid w:val="00BD34F8"/>
    <w:rsid w:val="00BD52AF"/>
    <w:rsid w:val="00BE3D30"/>
    <w:rsid w:val="00C035FF"/>
    <w:rsid w:val="00C348E6"/>
    <w:rsid w:val="00C95910"/>
    <w:rsid w:val="00CA6DDC"/>
    <w:rsid w:val="00CC47C1"/>
    <w:rsid w:val="00CC7B12"/>
    <w:rsid w:val="00D0203D"/>
    <w:rsid w:val="00D34DFF"/>
    <w:rsid w:val="00D43F3C"/>
    <w:rsid w:val="00D571A0"/>
    <w:rsid w:val="00D719A4"/>
    <w:rsid w:val="00D75A73"/>
    <w:rsid w:val="00D83AC9"/>
    <w:rsid w:val="00DB5F03"/>
    <w:rsid w:val="00DD4C12"/>
    <w:rsid w:val="00DD5E8E"/>
    <w:rsid w:val="00DE1CA4"/>
    <w:rsid w:val="00DE627A"/>
    <w:rsid w:val="00DF2ECD"/>
    <w:rsid w:val="00E044AC"/>
    <w:rsid w:val="00E0462F"/>
    <w:rsid w:val="00E143B1"/>
    <w:rsid w:val="00E21C16"/>
    <w:rsid w:val="00E44C3F"/>
    <w:rsid w:val="00E45A05"/>
    <w:rsid w:val="00E509D7"/>
    <w:rsid w:val="00E5133F"/>
    <w:rsid w:val="00E51A47"/>
    <w:rsid w:val="00E558CC"/>
    <w:rsid w:val="00E57E46"/>
    <w:rsid w:val="00E818AF"/>
    <w:rsid w:val="00E825E2"/>
    <w:rsid w:val="00E83885"/>
    <w:rsid w:val="00E90DD4"/>
    <w:rsid w:val="00E92649"/>
    <w:rsid w:val="00ED039A"/>
    <w:rsid w:val="00ED2CEA"/>
    <w:rsid w:val="00EF0D5C"/>
    <w:rsid w:val="00F0644E"/>
    <w:rsid w:val="00F26F36"/>
    <w:rsid w:val="00F32F8A"/>
    <w:rsid w:val="00F357C8"/>
    <w:rsid w:val="00F62E4D"/>
    <w:rsid w:val="00FB349B"/>
    <w:rsid w:val="00FC2576"/>
    <w:rsid w:val="00FC3472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1">
      <o:colormenu v:ext="edit" fillcolor="none" strokecolor="none"/>
    </o:shapedefaults>
    <o:shapelayout v:ext="edit">
      <o:idmap v:ext="edit" data="1"/>
      <o:rules v:ext="edit">
        <o:r id="V:Rule14" type="connector" idref="#_x0000_s1136"/>
        <o:r id="V:Rule15" type="connector" idref="#_x0000_s1116"/>
        <o:r id="V:Rule16" type="connector" idref="#_x0000_s1155"/>
        <o:r id="V:Rule17" type="connector" idref="#_x0000_s1113"/>
        <o:r id="V:Rule18" type="connector" idref="#_x0000_s1179"/>
        <o:r id="V:Rule19" type="connector" idref="#_x0000_s1114"/>
        <o:r id="V:Rule20" type="connector" idref="#_x0000_s1115"/>
        <o:r id="V:Rule21" type="connector" idref="#_x0000_s1156"/>
        <o:r id="V:Rule22" type="connector" idref="#_x0000_s1111"/>
        <o:r id="V:Rule23" type="connector" idref="#_x0000_s1157"/>
        <o:r id="V:Rule24" type="connector" idref="#_x0000_s1158"/>
        <o:r id="V:Rule25" type="connector" idref="#_x0000_s1137"/>
        <o:r id="V:Rule26" type="connector" idref="#_x0000_s11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46"/>
  </w:style>
  <w:style w:type="paragraph" w:styleId="Footer">
    <w:name w:val="footer"/>
    <w:basedOn w:val="Normal"/>
    <w:link w:val="FooterChar"/>
    <w:uiPriority w:val="99"/>
    <w:semiHidden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E46"/>
  </w:style>
  <w:style w:type="paragraph" w:styleId="BalloonText">
    <w:name w:val="Balloon Text"/>
    <w:basedOn w:val="Normal"/>
    <w:link w:val="BalloonTextChar"/>
    <w:uiPriority w:val="99"/>
    <w:semiHidden/>
    <w:unhideWhenUsed/>
    <w:rsid w:val="0042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7615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4D4FAC"/>
    <w:pPr>
      <w:tabs>
        <w:tab w:val="center" w:pos="5040"/>
        <w:tab w:val="right" w:pos="9360"/>
      </w:tabs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D4FAC"/>
    <w:rPr>
      <w:rFonts w:ascii="Times New Roman" w:hAnsi="Times New Roman" w:cs="Times New Roman"/>
      <w:sz w:val="24"/>
      <w:szCs w:val="24"/>
    </w:rPr>
  </w:style>
  <w:style w:type="table" w:styleId="MediumList2-Accent1">
    <w:name w:val="Medium List 2 Accent 1"/>
    <w:basedOn w:val="TableNormal"/>
    <w:uiPriority w:val="66"/>
    <w:rsid w:val="00C959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59"/>
    <w:rsid w:val="00C9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itservices</dc:creator>
  <cp:lastModifiedBy>SiteKiosk Limited User Account</cp:lastModifiedBy>
  <cp:revision>29</cp:revision>
  <cp:lastPrinted>2014-07-25T20:11:00Z</cp:lastPrinted>
  <dcterms:created xsi:type="dcterms:W3CDTF">2014-07-27T02:15:00Z</dcterms:created>
  <dcterms:modified xsi:type="dcterms:W3CDTF">2014-07-30T03:56:00Z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