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0897C" w14:textId="3748504B" w:rsidR="001A1094" w:rsidRPr="00825733" w:rsidRDefault="00825733" w:rsidP="001A1094">
      <w:pPr>
        <w:jc w:val="center"/>
        <w:rPr>
          <w:rFonts w:ascii="Arial" w:hAnsi="Arial"/>
          <w:b/>
          <w:sz w:val="36"/>
          <w:szCs w:val="28"/>
        </w:rPr>
      </w:pPr>
      <w:r>
        <w:rPr>
          <w:rFonts w:ascii="Arial" w:hAnsi="Arial"/>
          <w:b/>
          <w:sz w:val="36"/>
          <w:szCs w:val="28"/>
        </w:rPr>
        <w:t>Lesson Plan #__</w:t>
      </w:r>
      <w:r w:rsidR="0027280C">
        <w:rPr>
          <w:rFonts w:ascii="Arial" w:hAnsi="Arial"/>
          <w:b/>
          <w:sz w:val="36"/>
          <w:szCs w:val="28"/>
        </w:rPr>
        <w:t>1</w:t>
      </w:r>
      <w:r>
        <w:rPr>
          <w:rFonts w:ascii="Arial" w:hAnsi="Arial"/>
          <w:b/>
          <w:sz w:val="36"/>
          <w:szCs w:val="28"/>
        </w:rPr>
        <w:t>_ of Unit #_</w:t>
      </w:r>
      <w:r w:rsidR="0027280C">
        <w:rPr>
          <w:rFonts w:ascii="Arial" w:hAnsi="Arial"/>
          <w:b/>
          <w:sz w:val="36"/>
          <w:szCs w:val="28"/>
        </w:rPr>
        <w:t>2</w:t>
      </w:r>
      <w:r>
        <w:rPr>
          <w:rFonts w:ascii="Arial" w:hAnsi="Arial"/>
          <w:b/>
          <w:sz w:val="36"/>
          <w:szCs w:val="28"/>
        </w:rPr>
        <w:t>__</w:t>
      </w:r>
    </w:p>
    <w:p w14:paraId="09B714DF" w14:textId="77777777" w:rsidR="001A1094" w:rsidRDefault="001A1094" w:rsidP="001A1094">
      <w:pPr>
        <w:jc w:val="center"/>
        <w:rPr>
          <w:rFonts w:ascii="Arial" w:hAnsi="Arial"/>
          <w:b/>
          <w:sz w:val="36"/>
          <w:szCs w:val="28"/>
          <w:u w:val="single"/>
        </w:rPr>
      </w:pPr>
      <w:bookmarkStart w:id="0" w:name="_GoBack"/>
    </w:p>
    <w:bookmarkEnd w:id="0"/>
    <w:p w14:paraId="4FA852AE" w14:textId="77777777" w:rsidR="001A1094" w:rsidRPr="005F4926" w:rsidRDefault="001A1094" w:rsidP="001A1094">
      <w:pPr>
        <w:jc w:val="center"/>
        <w:rPr>
          <w:rFonts w:ascii="Arial" w:hAnsi="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2580"/>
        <w:gridCol w:w="4682"/>
      </w:tblGrid>
      <w:tr w:rsidR="001A1094" w:rsidRPr="00767438" w14:paraId="61C3A369" w14:textId="77777777" w:rsidTr="00D976C6">
        <w:tc>
          <w:tcPr>
            <w:tcW w:w="2088" w:type="dxa"/>
            <w:shd w:val="clear" w:color="auto" w:fill="D9D9D9"/>
          </w:tcPr>
          <w:p w14:paraId="0778ADE0" w14:textId="77777777" w:rsidR="001A1094" w:rsidRPr="00B47B73" w:rsidRDefault="001A1094" w:rsidP="00D976C6">
            <w:pPr>
              <w:jc w:val="center"/>
              <w:rPr>
                <w:rFonts w:ascii="Arial" w:hAnsi="Arial"/>
                <w:b/>
              </w:rPr>
            </w:pPr>
            <w:r w:rsidRPr="00B47B73">
              <w:rPr>
                <w:rFonts w:ascii="Arial" w:hAnsi="Arial"/>
                <w:b/>
              </w:rPr>
              <w:t>TOPIC/TITLE OF LESSON</w:t>
            </w:r>
          </w:p>
        </w:tc>
        <w:tc>
          <w:tcPr>
            <w:tcW w:w="7402" w:type="dxa"/>
            <w:gridSpan w:val="2"/>
            <w:shd w:val="clear" w:color="auto" w:fill="auto"/>
          </w:tcPr>
          <w:p w14:paraId="3BB31F46" w14:textId="072FF3BE" w:rsidR="001A1094" w:rsidRPr="00767438" w:rsidRDefault="0027280C" w:rsidP="0027280C">
            <w:pPr>
              <w:rPr>
                <w:rFonts w:ascii="Arial" w:hAnsi="Arial"/>
                <w:b/>
                <w:u w:val="single"/>
              </w:rPr>
            </w:pPr>
            <w:r>
              <w:rPr>
                <w:rFonts w:ascii="Arial" w:hAnsi="Arial"/>
                <w:b/>
                <w:u w:val="single"/>
              </w:rPr>
              <w:t>Mars: Getting There</w:t>
            </w:r>
          </w:p>
        </w:tc>
      </w:tr>
      <w:tr w:rsidR="001A1094" w:rsidRPr="00767438" w14:paraId="2FDDA70D" w14:textId="77777777" w:rsidTr="00D976C6">
        <w:tc>
          <w:tcPr>
            <w:tcW w:w="2088" w:type="dxa"/>
            <w:shd w:val="clear" w:color="auto" w:fill="D9D9D9"/>
          </w:tcPr>
          <w:p w14:paraId="2960CAF6" w14:textId="77777777" w:rsidR="001A1094" w:rsidRPr="00B47B73" w:rsidRDefault="001A1094" w:rsidP="00D976C6">
            <w:pPr>
              <w:jc w:val="center"/>
              <w:rPr>
                <w:rFonts w:ascii="Arial" w:hAnsi="Arial"/>
                <w:b/>
              </w:rPr>
            </w:pPr>
            <w:r w:rsidRPr="00B47B73">
              <w:rPr>
                <w:rFonts w:ascii="Arial" w:hAnsi="Arial"/>
                <w:b/>
              </w:rPr>
              <w:t>AUTHOR(S)</w:t>
            </w:r>
          </w:p>
        </w:tc>
        <w:tc>
          <w:tcPr>
            <w:tcW w:w="7402" w:type="dxa"/>
            <w:gridSpan w:val="2"/>
            <w:shd w:val="clear" w:color="auto" w:fill="auto"/>
          </w:tcPr>
          <w:p w14:paraId="015714B7" w14:textId="77777777" w:rsidR="001A1094" w:rsidRPr="00767438" w:rsidRDefault="001A1094" w:rsidP="00D976C6">
            <w:pPr>
              <w:jc w:val="center"/>
              <w:rPr>
                <w:rFonts w:ascii="Arial" w:hAnsi="Arial"/>
                <w:b/>
                <w:u w:val="single"/>
              </w:rPr>
            </w:pPr>
          </w:p>
          <w:p w14:paraId="04C25FB0" w14:textId="24590C0C" w:rsidR="001A1094" w:rsidRPr="00767438" w:rsidRDefault="0027280C" w:rsidP="0027280C">
            <w:pPr>
              <w:rPr>
                <w:rFonts w:ascii="Arial" w:hAnsi="Arial"/>
                <w:b/>
                <w:u w:val="single"/>
              </w:rPr>
            </w:pPr>
            <w:r>
              <w:rPr>
                <w:rFonts w:ascii="Arial" w:hAnsi="Arial"/>
                <w:b/>
                <w:u w:val="single"/>
              </w:rPr>
              <w:t>Judy Orr</w:t>
            </w:r>
          </w:p>
        </w:tc>
      </w:tr>
      <w:tr w:rsidR="001A1094" w:rsidRPr="00767438" w14:paraId="48E31658" w14:textId="77777777" w:rsidTr="00D976C6">
        <w:tc>
          <w:tcPr>
            <w:tcW w:w="2088" w:type="dxa"/>
            <w:tcBorders>
              <w:bottom w:val="single" w:sz="4" w:space="0" w:color="auto"/>
            </w:tcBorders>
            <w:shd w:val="clear" w:color="auto" w:fill="D9D9D9"/>
          </w:tcPr>
          <w:p w14:paraId="655E60F7" w14:textId="77777777" w:rsidR="001A1094" w:rsidRPr="00767438" w:rsidRDefault="001A1094" w:rsidP="00D976C6">
            <w:pPr>
              <w:jc w:val="center"/>
              <w:rPr>
                <w:rFonts w:ascii="Arial" w:hAnsi="Arial"/>
                <w:b/>
                <w:u w:val="single" w:color="FFFFFF"/>
              </w:rPr>
            </w:pPr>
            <w:r w:rsidRPr="00B47B73">
              <w:rPr>
                <w:rFonts w:ascii="Arial" w:hAnsi="Arial"/>
                <w:b/>
              </w:rPr>
              <w:t>GRADE</w:t>
            </w:r>
            <w:r w:rsidRPr="00767438">
              <w:rPr>
                <w:rFonts w:ascii="Arial" w:hAnsi="Arial"/>
                <w:b/>
                <w:u w:val="single" w:color="FFFFFF"/>
              </w:rPr>
              <w:t xml:space="preserve"> LEVEL(S)</w:t>
            </w:r>
          </w:p>
        </w:tc>
        <w:tc>
          <w:tcPr>
            <w:tcW w:w="7402" w:type="dxa"/>
            <w:gridSpan w:val="2"/>
            <w:tcBorders>
              <w:bottom w:val="single" w:sz="4" w:space="0" w:color="auto"/>
            </w:tcBorders>
            <w:shd w:val="clear" w:color="auto" w:fill="auto"/>
          </w:tcPr>
          <w:p w14:paraId="70BAC9F8" w14:textId="47C9D0B8" w:rsidR="001A1094" w:rsidRPr="00767438" w:rsidRDefault="0027280C" w:rsidP="0027280C">
            <w:pPr>
              <w:rPr>
                <w:rFonts w:ascii="Arial" w:hAnsi="Arial"/>
                <w:b/>
                <w:u w:val="single"/>
              </w:rPr>
            </w:pPr>
            <w:r>
              <w:rPr>
                <w:rFonts w:ascii="Arial" w:hAnsi="Arial"/>
                <w:b/>
                <w:u w:val="single"/>
              </w:rPr>
              <w:t>4 and 5</w:t>
            </w:r>
          </w:p>
        </w:tc>
      </w:tr>
      <w:tr w:rsidR="001A1094" w:rsidRPr="00767438" w14:paraId="5D7D0858" w14:textId="77777777" w:rsidTr="00D976C6">
        <w:tc>
          <w:tcPr>
            <w:tcW w:w="2088" w:type="dxa"/>
            <w:tcBorders>
              <w:right w:val="nil"/>
            </w:tcBorders>
            <w:shd w:val="clear" w:color="auto" w:fill="auto"/>
          </w:tcPr>
          <w:p w14:paraId="4ADD137F" w14:textId="77777777" w:rsidR="001A1094" w:rsidRPr="00767438" w:rsidRDefault="001A1094" w:rsidP="00D976C6">
            <w:pPr>
              <w:jc w:val="center"/>
              <w:rPr>
                <w:rFonts w:ascii="Arial" w:hAnsi="Arial"/>
                <w:b/>
                <w:u w:val="single"/>
              </w:rPr>
            </w:pPr>
          </w:p>
        </w:tc>
        <w:tc>
          <w:tcPr>
            <w:tcW w:w="7402" w:type="dxa"/>
            <w:gridSpan w:val="2"/>
            <w:tcBorders>
              <w:left w:val="nil"/>
            </w:tcBorders>
            <w:shd w:val="clear" w:color="auto" w:fill="auto"/>
          </w:tcPr>
          <w:p w14:paraId="1E41CDB3" w14:textId="77777777" w:rsidR="001A1094" w:rsidRPr="00767438" w:rsidRDefault="001A1094" w:rsidP="00D976C6">
            <w:pPr>
              <w:jc w:val="center"/>
              <w:rPr>
                <w:rFonts w:ascii="Arial" w:hAnsi="Arial"/>
                <w:b/>
                <w:u w:val="single"/>
              </w:rPr>
            </w:pPr>
          </w:p>
        </w:tc>
      </w:tr>
      <w:tr w:rsidR="001A1094" w:rsidRPr="00767438" w14:paraId="004F3543" w14:textId="77777777" w:rsidTr="00D976C6">
        <w:tc>
          <w:tcPr>
            <w:tcW w:w="9490" w:type="dxa"/>
            <w:gridSpan w:val="3"/>
            <w:shd w:val="clear" w:color="auto" w:fill="D9D9D9"/>
          </w:tcPr>
          <w:p w14:paraId="20B5FA47" w14:textId="77777777" w:rsidR="001A1094" w:rsidRPr="00767438" w:rsidRDefault="001A1094" w:rsidP="00D976C6">
            <w:pPr>
              <w:jc w:val="center"/>
              <w:rPr>
                <w:rFonts w:ascii="Arial" w:hAnsi="Arial"/>
                <w:b/>
                <w:u w:val="single"/>
              </w:rPr>
            </w:pPr>
            <w:r>
              <w:rPr>
                <w:rFonts w:ascii="Arial" w:hAnsi="Arial"/>
                <w:b/>
              </w:rPr>
              <w:t xml:space="preserve">APPLICABLE PA CORE OR NEXT GENERATION STANDARDS:  </w:t>
            </w:r>
          </w:p>
        </w:tc>
      </w:tr>
      <w:tr w:rsidR="001A1094" w:rsidRPr="00767438" w14:paraId="6DCB0169" w14:textId="77777777" w:rsidTr="00D976C6">
        <w:tc>
          <w:tcPr>
            <w:tcW w:w="9490" w:type="dxa"/>
            <w:gridSpan w:val="3"/>
            <w:shd w:val="clear" w:color="auto" w:fill="FFFFFF"/>
          </w:tcPr>
          <w:p w14:paraId="79BAF90B" w14:textId="70D45D46" w:rsidR="001A1094" w:rsidRDefault="00FA64B8" w:rsidP="00FA64B8">
            <w:pPr>
              <w:rPr>
                <w:rFonts w:ascii="Arial" w:hAnsi="Arial"/>
                <w:b/>
                <w:u w:val="single" w:color="FFFFFF"/>
              </w:rPr>
            </w:pPr>
            <w:r>
              <w:rPr>
                <w:rFonts w:ascii="Arial" w:hAnsi="Arial"/>
                <w:b/>
                <w:u w:val="single" w:color="FFFFFF"/>
              </w:rPr>
              <w:t>S6.A.1.1.1: Explain how certain questions can be answered through scientific inquiry and/or technological design.</w:t>
            </w:r>
          </w:p>
          <w:p w14:paraId="56F8C27F" w14:textId="204A5DDA" w:rsidR="00FA64B8" w:rsidRDefault="00FA64B8" w:rsidP="00FA64B8">
            <w:pPr>
              <w:rPr>
                <w:rFonts w:ascii="Arial" w:hAnsi="Arial"/>
                <w:b/>
                <w:u w:val="single" w:color="FFFFFF"/>
              </w:rPr>
            </w:pPr>
            <w:r>
              <w:rPr>
                <w:rFonts w:ascii="Arial" w:hAnsi="Arial"/>
                <w:b/>
                <w:u w:val="single" w:color="FFFFFF"/>
              </w:rPr>
              <w:t>3.2.4C: Recognize and use the elements of scientific inquiry to solve problems.</w:t>
            </w:r>
          </w:p>
          <w:p w14:paraId="43B9E799" w14:textId="77777777" w:rsidR="00FA64B8" w:rsidRDefault="00FA64B8" w:rsidP="00FA64B8">
            <w:pPr>
              <w:rPr>
                <w:rFonts w:ascii="Arial" w:hAnsi="Arial"/>
                <w:b/>
                <w:u w:val="single" w:color="FFFFFF"/>
              </w:rPr>
            </w:pPr>
            <w:r>
              <w:rPr>
                <w:rFonts w:ascii="Arial" w:hAnsi="Arial"/>
                <w:b/>
                <w:u w:val="single" w:color="FFFFFF"/>
              </w:rPr>
              <w:t>3.8.4.A: Know that people select, create, and use science and technology and that they are limited by social and physical restraints.</w:t>
            </w:r>
          </w:p>
          <w:p w14:paraId="09AF475D" w14:textId="77777777" w:rsidR="00FA64B8" w:rsidRDefault="00FA64B8" w:rsidP="00FA64B8">
            <w:pPr>
              <w:rPr>
                <w:rFonts w:ascii="Arial" w:hAnsi="Arial"/>
                <w:b/>
                <w:u w:val="single" w:color="FFFFFF"/>
              </w:rPr>
            </w:pPr>
            <w:r>
              <w:rPr>
                <w:rFonts w:ascii="Arial" w:hAnsi="Arial"/>
                <w:b/>
                <w:u w:val="single" w:color="FFFFFF"/>
              </w:rPr>
              <w:t>S3.A.2.1.2: Make predictions based on observations.</w:t>
            </w:r>
          </w:p>
          <w:p w14:paraId="76DC7B39" w14:textId="77777777" w:rsidR="00C824FF" w:rsidRDefault="00FA64B8" w:rsidP="00FA64B8">
            <w:pPr>
              <w:rPr>
                <w:rFonts w:ascii="Arial" w:hAnsi="Arial"/>
                <w:b/>
                <w:u w:val="single" w:color="FFFFFF"/>
              </w:rPr>
            </w:pPr>
            <w:r>
              <w:rPr>
                <w:rFonts w:ascii="Arial" w:hAnsi="Arial"/>
                <w:b/>
                <w:u w:val="single" w:color="FFFFFF"/>
              </w:rPr>
              <w:t>3.2.4.</w:t>
            </w:r>
            <w:r w:rsidR="00C824FF">
              <w:rPr>
                <w:rFonts w:ascii="Arial" w:hAnsi="Arial"/>
                <w:b/>
                <w:u w:val="single" w:color="FFFFFF"/>
              </w:rPr>
              <w:t>D: Recognize and use the technological design process to solve problems.</w:t>
            </w:r>
          </w:p>
          <w:p w14:paraId="01B5850E" w14:textId="77777777" w:rsidR="00C824FF" w:rsidRDefault="00C824FF" w:rsidP="00FA64B8">
            <w:pPr>
              <w:rPr>
                <w:rFonts w:ascii="Arial" w:hAnsi="Arial"/>
                <w:b/>
                <w:u w:val="single" w:color="FFFFFF"/>
              </w:rPr>
            </w:pPr>
            <w:r>
              <w:rPr>
                <w:rFonts w:ascii="Arial" w:hAnsi="Arial"/>
                <w:b/>
                <w:u w:val="single" w:color="FFFFFF"/>
              </w:rPr>
              <w:t>S3.A.2.1.3: Identify the variables in a simple investigation.</w:t>
            </w:r>
          </w:p>
          <w:p w14:paraId="349E3039" w14:textId="77777777" w:rsidR="00C824FF" w:rsidRDefault="00C824FF" w:rsidP="00FA64B8">
            <w:pPr>
              <w:rPr>
                <w:rFonts w:ascii="Arial" w:hAnsi="Arial"/>
                <w:b/>
                <w:u w:val="single" w:color="FFFFFF"/>
              </w:rPr>
            </w:pPr>
            <w:r>
              <w:rPr>
                <w:rFonts w:ascii="Arial" w:hAnsi="Arial"/>
                <w:b/>
                <w:u w:val="single" w:color="FFFFFF"/>
              </w:rPr>
              <w:t>S4.A.3.2.2: Use models to make observations to explain how systems work.</w:t>
            </w:r>
          </w:p>
          <w:p w14:paraId="0982439A" w14:textId="77777777" w:rsidR="00C824FF" w:rsidRDefault="00C824FF" w:rsidP="00FA64B8">
            <w:pPr>
              <w:rPr>
                <w:rFonts w:ascii="Arial" w:hAnsi="Arial"/>
                <w:b/>
                <w:u w:val="single" w:color="FFFFFF"/>
              </w:rPr>
            </w:pPr>
            <w:r>
              <w:rPr>
                <w:rFonts w:ascii="Arial" w:hAnsi="Arial"/>
                <w:b/>
                <w:u w:val="single" w:color="FFFFFF"/>
              </w:rPr>
              <w:t>CC.3.5.6-8: Compare and contrast information gained from experiments, simulation, videos, or multimedia resources with that gained from reading text on the same topic.</w:t>
            </w:r>
          </w:p>
          <w:p w14:paraId="353C995D" w14:textId="77777777" w:rsidR="00C824FF" w:rsidRDefault="00C824FF" w:rsidP="00FA64B8">
            <w:pPr>
              <w:rPr>
                <w:rFonts w:ascii="Arial" w:hAnsi="Arial"/>
                <w:b/>
                <w:u w:val="single" w:color="FFFFFF"/>
              </w:rPr>
            </w:pPr>
            <w:r>
              <w:rPr>
                <w:rFonts w:ascii="Arial" w:hAnsi="Arial"/>
                <w:b/>
                <w:u w:val="single" w:color="FFFFFF"/>
              </w:rPr>
              <w:t>2.4.5B: Use if…then statements to express conditional relationships</w:t>
            </w:r>
          </w:p>
          <w:p w14:paraId="5FFF3442" w14:textId="5C78CAAE" w:rsidR="00FA64B8" w:rsidRDefault="00C824FF" w:rsidP="00FA64B8">
            <w:pPr>
              <w:rPr>
                <w:rFonts w:ascii="Arial" w:hAnsi="Arial"/>
                <w:b/>
                <w:u w:val="single" w:color="FFFFFF"/>
              </w:rPr>
            </w:pPr>
            <w:r>
              <w:rPr>
                <w:rFonts w:ascii="Arial" w:hAnsi="Arial"/>
                <w:b/>
                <w:u w:val="single" w:color="FFFFFF"/>
              </w:rPr>
              <w:t>2.5.5.A: Develop a plan to analyze a  problem, identify the information needed to solve  the problem, carry out the plan, check whether an answer makes sense , and explain how the problem was solved in grade appropriate contexts.</w:t>
            </w:r>
            <w:r w:rsidR="00FA64B8">
              <w:rPr>
                <w:rFonts w:ascii="Arial" w:hAnsi="Arial"/>
                <w:b/>
                <w:u w:val="single" w:color="FFFFFF"/>
              </w:rPr>
              <w:t xml:space="preserve"> </w:t>
            </w:r>
          </w:p>
          <w:p w14:paraId="66B94CFA" w14:textId="77777777" w:rsidR="001A1094" w:rsidRPr="00767438" w:rsidRDefault="001A1094" w:rsidP="00C824FF">
            <w:pPr>
              <w:rPr>
                <w:rFonts w:ascii="Arial" w:hAnsi="Arial"/>
                <w:b/>
                <w:u w:val="single" w:color="FFFFFF"/>
              </w:rPr>
            </w:pPr>
          </w:p>
        </w:tc>
      </w:tr>
      <w:tr w:rsidR="001A1094" w:rsidRPr="00767438" w14:paraId="4426F6C6" w14:textId="77777777" w:rsidTr="00D976C6">
        <w:tc>
          <w:tcPr>
            <w:tcW w:w="4745" w:type="dxa"/>
            <w:gridSpan w:val="2"/>
            <w:shd w:val="clear" w:color="auto" w:fill="D9D9D9"/>
          </w:tcPr>
          <w:p w14:paraId="20021D3F" w14:textId="77777777" w:rsidR="001A1094" w:rsidRPr="00767438" w:rsidRDefault="001A1094" w:rsidP="00D976C6">
            <w:pPr>
              <w:rPr>
                <w:rFonts w:ascii="Arial" w:hAnsi="Arial"/>
                <w:b/>
                <w:u w:val="single" w:color="FFFFFF"/>
              </w:rPr>
            </w:pPr>
            <w:r w:rsidRPr="00B47B73">
              <w:rPr>
                <w:rFonts w:ascii="Arial" w:hAnsi="Arial"/>
                <w:b/>
              </w:rPr>
              <w:t>LESSON OBJECTIVES</w:t>
            </w:r>
            <w:r w:rsidRPr="00767438">
              <w:rPr>
                <w:rFonts w:ascii="Arial" w:hAnsi="Arial"/>
                <w:b/>
                <w:u w:val="single" w:color="FFFFFF"/>
              </w:rPr>
              <w:t>:</w:t>
            </w:r>
          </w:p>
        </w:tc>
        <w:tc>
          <w:tcPr>
            <w:tcW w:w="4745" w:type="dxa"/>
            <w:shd w:val="clear" w:color="auto" w:fill="D9D9D9"/>
          </w:tcPr>
          <w:p w14:paraId="0C28B65B" w14:textId="77777777" w:rsidR="00330279" w:rsidRPr="00B47B73" w:rsidRDefault="001A1094" w:rsidP="00D976C6">
            <w:pPr>
              <w:rPr>
                <w:rFonts w:ascii="Arial" w:hAnsi="Arial"/>
                <w:b/>
                <w:color w:val="FF0000"/>
              </w:rPr>
            </w:pPr>
            <w:r w:rsidRPr="00B47B73">
              <w:rPr>
                <w:rFonts w:ascii="Arial" w:hAnsi="Arial"/>
                <w:b/>
              </w:rPr>
              <w:t xml:space="preserve">ASSESSMENT(S)  </w:t>
            </w:r>
            <w:r w:rsidR="00CE5FD7" w:rsidRPr="00B47B73">
              <w:rPr>
                <w:rFonts w:ascii="Arial" w:hAnsi="Arial"/>
                <w:b/>
              </w:rPr>
              <w:t xml:space="preserve">             </w:t>
            </w:r>
            <w:r w:rsidR="00CE5FD7" w:rsidRPr="00B47B73">
              <w:rPr>
                <w:rFonts w:ascii="Arial" w:hAnsi="Arial"/>
                <w:b/>
                <w:color w:val="FF0000"/>
              </w:rPr>
              <w:t>EVALUATE</w:t>
            </w:r>
          </w:p>
          <w:p w14:paraId="10E88AF1" w14:textId="77777777" w:rsidR="001A1094" w:rsidRPr="00767438" w:rsidRDefault="001A1094" w:rsidP="00330279">
            <w:pPr>
              <w:rPr>
                <w:rFonts w:ascii="Arial" w:hAnsi="Arial"/>
                <w:b/>
                <w:u w:val="single" w:color="FFFFFF"/>
              </w:rPr>
            </w:pPr>
            <w:r w:rsidRPr="00767438">
              <w:rPr>
                <w:rFonts w:ascii="Arial" w:hAnsi="Arial"/>
                <w:b/>
                <w:u w:val="single" w:color="FFFFFF"/>
              </w:rPr>
              <w:t>(</w:t>
            </w:r>
            <w:r w:rsidR="00330279">
              <w:rPr>
                <w:rFonts w:ascii="Arial" w:hAnsi="Arial"/>
                <w:b/>
                <w:u w:val="single" w:color="FFFFFF"/>
              </w:rPr>
              <w:t>formative and/or summative</w:t>
            </w:r>
            <w:r w:rsidRPr="00767438">
              <w:rPr>
                <w:rFonts w:ascii="Arial" w:hAnsi="Arial"/>
                <w:b/>
                <w:u w:val="single" w:color="FFFFFF"/>
              </w:rPr>
              <w:t>)</w:t>
            </w:r>
          </w:p>
        </w:tc>
      </w:tr>
      <w:tr w:rsidR="001A1094" w:rsidRPr="00767438" w14:paraId="769B64FD" w14:textId="77777777" w:rsidTr="00D976C6">
        <w:tc>
          <w:tcPr>
            <w:tcW w:w="4745" w:type="dxa"/>
            <w:gridSpan w:val="2"/>
            <w:shd w:val="clear" w:color="auto" w:fill="FFFFFF"/>
          </w:tcPr>
          <w:p w14:paraId="18CF36E8" w14:textId="3E7B76B9" w:rsidR="001A1094" w:rsidRDefault="00742288" w:rsidP="00D976C6">
            <w:pPr>
              <w:pStyle w:val="ListParagraph"/>
              <w:numPr>
                <w:ilvl w:val="0"/>
                <w:numId w:val="1"/>
              </w:numPr>
              <w:rPr>
                <w:rFonts w:ascii="Arial" w:hAnsi="Arial"/>
                <w:b/>
                <w:u w:val="single" w:color="FFFFFF"/>
              </w:rPr>
            </w:pPr>
            <w:r>
              <w:rPr>
                <w:rFonts w:ascii="Arial" w:hAnsi="Arial"/>
                <w:b/>
                <w:u w:val="single" w:color="FFFFFF"/>
              </w:rPr>
              <w:t>To demonstrate an understanding of the Engineering Design Process while utilizing each stage to successfully complete a team challenge.</w:t>
            </w:r>
          </w:p>
          <w:p w14:paraId="21866AD4" w14:textId="3CBD15C4" w:rsidR="00742288" w:rsidRDefault="00742288" w:rsidP="00D976C6">
            <w:pPr>
              <w:pStyle w:val="ListParagraph"/>
              <w:numPr>
                <w:ilvl w:val="0"/>
                <w:numId w:val="1"/>
              </w:numPr>
              <w:rPr>
                <w:rFonts w:ascii="Arial" w:hAnsi="Arial"/>
                <w:b/>
                <w:u w:val="single" w:color="FFFFFF"/>
              </w:rPr>
            </w:pPr>
            <w:r>
              <w:rPr>
                <w:rFonts w:ascii="Arial" w:hAnsi="Arial"/>
                <w:b/>
                <w:u w:val="single" w:color="FFFFFF"/>
              </w:rPr>
              <w:t>Construct a science question requiring a technological design</w:t>
            </w:r>
          </w:p>
          <w:p w14:paraId="7E252DA4" w14:textId="7354D553" w:rsidR="00EE398F" w:rsidRPr="00742288" w:rsidRDefault="00EE398F" w:rsidP="00D976C6">
            <w:pPr>
              <w:pStyle w:val="ListParagraph"/>
              <w:numPr>
                <w:ilvl w:val="0"/>
                <w:numId w:val="1"/>
              </w:numPr>
              <w:rPr>
                <w:rFonts w:ascii="Arial" w:hAnsi="Arial"/>
                <w:b/>
                <w:u w:val="single" w:color="FFFFFF"/>
              </w:rPr>
            </w:pPr>
            <w:r>
              <w:rPr>
                <w:rFonts w:ascii="Arial" w:hAnsi="Arial"/>
                <w:b/>
                <w:u w:val="single" w:color="FFFFFF"/>
              </w:rPr>
              <w:t>Design and construct   a launch vehicle</w:t>
            </w:r>
          </w:p>
          <w:p w14:paraId="607A1CE0" w14:textId="77777777" w:rsidR="001A1094" w:rsidRPr="00767438" w:rsidRDefault="001A1094" w:rsidP="00D976C6">
            <w:pPr>
              <w:rPr>
                <w:rFonts w:ascii="Arial" w:hAnsi="Arial"/>
                <w:b/>
                <w:u w:val="single" w:color="FFFFFF"/>
              </w:rPr>
            </w:pPr>
          </w:p>
          <w:p w14:paraId="47B298DD" w14:textId="77777777" w:rsidR="001A1094" w:rsidRPr="00767438" w:rsidRDefault="001A1094" w:rsidP="00D976C6">
            <w:pPr>
              <w:rPr>
                <w:rFonts w:ascii="Arial" w:hAnsi="Arial"/>
                <w:b/>
                <w:u w:val="single" w:color="FFFFFF"/>
              </w:rPr>
            </w:pPr>
          </w:p>
          <w:p w14:paraId="299F27CF" w14:textId="77777777" w:rsidR="001A1094" w:rsidRPr="00767438" w:rsidRDefault="001A1094" w:rsidP="00D976C6">
            <w:pPr>
              <w:rPr>
                <w:rFonts w:ascii="Arial" w:hAnsi="Arial"/>
                <w:b/>
                <w:u w:val="single" w:color="FFFFFF"/>
              </w:rPr>
            </w:pPr>
          </w:p>
          <w:p w14:paraId="59C6FBA7" w14:textId="77777777" w:rsidR="001A1094" w:rsidRPr="00767438" w:rsidRDefault="001A1094" w:rsidP="00D976C6">
            <w:pPr>
              <w:rPr>
                <w:rFonts w:ascii="Arial" w:hAnsi="Arial"/>
                <w:b/>
                <w:u w:val="single" w:color="FFFFFF"/>
              </w:rPr>
            </w:pPr>
          </w:p>
          <w:p w14:paraId="41B10C23" w14:textId="77777777" w:rsidR="001A1094" w:rsidRPr="00767438" w:rsidRDefault="001A1094" w:rsidP="00D976C6">
            <w:pPr>
              <w:rPr>
                <w:rFonts w:ascii="Arial" w:hAnsi="Arial"/>
                <w:b/>
                <w:u w:val="single" w:color="FFFFFF"/>
              </w:rPr>
            </w:pPr>
          </w:p>
          <w:p w14:paraId="402B65B8" w14:textId="77777777" w:rsidR="001A1094" w:rsidRPr="00767438" w:rsidRDefault="001A1094" w:rsidP="00D976C6">
            <w:pPr>
              <w:rPr>
                <w:rFonts w:ascii="Arial" w:hAnsi="Arial"/>
                <w:b/>
                <w:u w:val="single" w:color="FFFFFF"/>
              </w:rPr>
            </w:pPr>
          </w:p>
          <w:p w14:paraId="5BEA16DD" w14:textId="77777777" w:rsidR="001A1094" w:rsidRPr="00767438" w:rsidRDefault="001A1094" w:rsidP="00D976C6">
            <w:pPr>
              <w:rPr>
                <w:rFonts w:ascii="Arial" w:hAnsi="Arial"/>
                <w:b/>
                <w:u w:val="single" w:color="FFFFFF"/>
              </w:rPr>
            </w:pPr>
          </w:p>
          <w:p w14:paraId="3E7C0004" w14:textId="77777777" w:rsidR="001A1094" w:rsidRPr="00767438" w:rsidRDefault="001A1094" w:rsidP="00D976C6">
            <w:pPr>
              <w:rPr>
                <w:rFonts w:ascii="Arial" w:hAnsi="Arial"/>
                <w:b/>
                <w:u w:val="single" w:color="FFFFFF"/>
              </w:rPr>
            </w:pPr>
          </w:p>
          <w:p w14:paraId="36196A3A" w14:textId="77777777" w:rsidR="001A1094" w:rsidRPr="00767438" w:rsidRDefault="001A1094" w:rsidP="00D976C6">
            <w:pPr>
              <w:rPr>
                <w:rFonts w:ascii="Arial" w:hAnsi="Arial"/>
                <w:b/>
                <w:u w:val="single" w:color="FFFFFF"/>
              </w:rPr>
            </w:pPr>
          </w:p>
        </w:tc>
        <w:tc>
          <w:tcPr>
            <w:tcW w:w="4745" w:type="dxa"/>
            <w:shd w:val="clear" w:color="auto" w:fill="FFFFFF"/>
          </w:tcPr>
          <w:p w14:paraId="3E13EE44" w14:textId="77777777" w:rsidR="001A1094" w:rsidRDefault="00EE398F" w:rsidP="00EE398F">
            <w:pPr>
              <w:pStyle w:val="ListParagraph"/>
              <w:numPr>
                <w:ilvl w:val="0"/>
                <w:numId w:val="6"/>
              </w:numPr>
              <w:rPr>
                <w:rFonts w:ascii="Arial" w:hAnsi="Arial"/>
                <w:b/>
                <w:u w:val="single" w:color="FFFFFF"/>
              </w:rPr>
            </w:pPr>
            <w:r>
              <w:rPr>
                <w:rFonts w:ascii="Arial" w:hAnsi="Arial"/>
                <w:b/>
                <w:u w:val="single" w:color="FFFFFF"/>
              </w:rPr>
              <w:lastRenderedPageBreak/>
              <w:t xml:space="preserve">List details about </w:t>
            </w:r>
            <w:proofErr w:type="gramStart"/>
            <w:r>
              <w:rPr>
                <w:rFonts w:ascii="Arial" w:hAnsi="Arial"/>
                <w:b/>
                <w:u w:val="single" w:color="FFFFFF"/>
              </w:rPr>
              <w:t>Mars  pertinent</w:t>
            </w:r>
            <w:proofErr w:type="gramEnd"/>
            <w:r>
              <w:rPr>
                <w:rFonts w:ascii="Arial" w:hAnsi="Arial"/>
                <w:b/>
                <w:u w:val="single" w:color="FFFFFF"/>
              </w:rPr>
              <w:t xml:space="preserve"> to the design of a launch vehicle. Share and post ideas on chart paper.</w:t>
            </w:r>
          </w:p>
          <w:p w14:paraId="61F830EB" w14:textId="77777777" w:rsidR="00EE398F" w:rsidRDefault="002E7702" w:rsidP="00EE398F">
            <w:pPr>
              <w:pStyle w:val="ListParagraph"/>
              <w:numPr>
                <w:ilvl w:val="0"/>
                <w:numId w:val="6"/>
              </w:numPr>
              <w:rPr>
                <w:rFonts w:ascii="Arial" w:hAnsi="Arial"/>
                <w:b/>
                <w:u w:val="single" w:color="FFFFFF"/>
              </w:rPr>
            </w:pPr>
            <w:r>
              <w:rPr>
                <w:rFonts w:ascii="Arial" w:hAnsi="Arial"/>
                <w:b/>
                <w:u w:val="single" w:color="FFFFFF"/>
              </w:rPr>
              <w:t xml:space="preserve">Design and build a prototype launcher vehicle that will launch a </w:t>
            </w:r>
            <w:proofErr w:type="gramStart"/>
            <w:r>
              <w:rPr>
                <w:rFonts w:ascii="Arial" w:hAnsi="Arial"/>
                <w:b/>
                <w:u w:val="single" w:color="FFFFFF"/>
              </w:rPr>
              <w:t>satellite  to</w:t>
            </w:r>
            <w:proofErr w:type="gramEnd"/>
            <w:r>
              <w:rPr>
                <w:rFonts w:ascii="Arial" w:hAnsi="Arial"/>
                <w:b/>
                <w:u w:val="single" w:color="FFFFFF"/>
              </w:rPr>
              <w:t xml:space="preserve"> Mars.</w:t>
            </w:r>
          </w:p>
          <w:p w14:paraId="677F5DEA" w14:textId="77777777" w:rsidR="002E7702" w:rsidRDefault="002E7702" w:rsidP="00EE398F">
            <w:pPr>
              <w:pStyle w:val="ListParagraph"/>
              <w:numPr>
                <w:ilvl w:val="0"/>
                <w:numId w:val="6"/>
              </w:numPr>
              <w:rPr>
                <w:rFonts w:ascii="Arial" w:hAnsi="Arial"/>
                <w:b/>
                <w:u w:val="single" w:color="FFFFFF"/>
              </w:rPr>
            </w:pPr>
            <w:r>
              <w:rPr>
                <w:rFonts w:ascii="Arial" w:hAnsi="Arial"/>
                <w:b/>
                <w:u w:val="single" w:color="FFFFFF"/>
              </w:rPr>
              <w:t>Conduct trials for length of straw, then another variable chosen by the team. Record results of each trial.</w:t>
            </w:r>
          </w:p>
          <w:p w14:paraId="1EEA26EF" w14:textId="77777777" w:rsidR="000070EF" w:rsidRDefault="000070EF" w:rsidP="00EE398F">
            <w:pPr>
              <w:pStyle w:val="ListParagraph"/>
              <w:numPr>
                <w:ilvl w:val="0"/>
                <w:numId w:val="6"/>
              </w:numPr>
              <w:rPr>
                <w:rFonts w:ascii="Arial" w:hAnsi="Arial"/>
                <w:b/>
                <w:u w:val="single" w:color="FFFFFF"/>
              </w:rPr>
            </w:pPr>
            <w:r>
              <w:rPr>
                <w:rFonts w:ascii="Arial" w:hAnsi="Arial"/>
                <w:b/>
                <w:u w:val="single" w:color="FFFFFF"/>
              </w:rPr>
              <w:t>Group project evaluation paper.</w:t>
            </w:r>
          </w:p>
          <w:p w14:paraId="080D0592" w14:textId="2D13A733" w:rsidR="000070EF" w:rsidRPr="00EE398F" w:rsidRDefault="000070EF" w:rsidP="00EE398F">
            <w:pPr>
              <w:pStyle w:val="ListParagraph"/>
              <w:numPr>
                <w:ilvl w:val="0"/>
                <w:numId w:val="6"/>
              </w:numPr>
              <w:rPr>
                <w:rFonts w:ascii="Arial" w:hAnsi="Arial"/>
                <w:b/>
                <w:u w:val="single" w:color="FFFFFF"/>
              </w:rPr>
            </w:pPr>
            <w:r>
              <w:rPr>
                <w:rFonts w:ascii="Arial" w:hAnsi="Arial"/>
                <w:b/>
                <w:u w:val="single" w:color="FFFFFF"/>
              </w:rPr>
              <w:t>Rubric for design anddescription</w:t>
            </w:r>
          </w:p>
        </w:tc>
      </w:tr>
      <w:tr w:rsidR="001A1094" w:rsidRPr="00767438" w14:paraId="7D58D05A" w14:textId="77777777" w:rsidTr="00D976C6">
        <w:tc>
          <w:tcPr>
            <w:tcW w:w="9490" w:type="dxa"/>
            <w:gridSpan w:val="3"/>
            <w:shd w:val="clear" w:color="auto" w:fill="D9D9D9"/>
          </w:tcPr>
          <w:p w14:paraId="427E2B88" w14:textId="17E45167" w:rsidR="001A1094" w:rsidRPr="00CE5FD7" w:rsidRDefault="001A1094" w:rsidP="00D976C6">
            <w:pPr>
              <w:rPr>
                <w:rFonts w:ascii="Arial" w:hAnsi="Arial"/>
                <w:b/>
                <w:color w:val="FF0000"/>
                <w:u w:val="single" w:color="FFFFFF"/>
              </w:rPr>
            </w:pPr>
            <w:r w:rsidRPr="00767438">
              <w:rPr>
                <w:rFonts w:ascii="Arial" w:hAnsi="Arial"/>
                <w:b/>
                <w:u w:val="single" w:color="FFFFFF"/>
              </w:rPr>
              <w:lastRenderedPageBreak/>
              <w:t>ACTIVATION OF PRIOR KNOWLEDGE (</w:t>
            </w:r>
            <w:r>
              <w:rPr>
                <w:rFonts w:ascii="Arial" w:hAnsi="Arial"/>
                <w:b/>
                <w:u w:val="single" w:color="FFFFFF"/>
              </w:rPr>
              <w:t>RTOP</w:t>
            </w:r>
            <w:r w:rsidRPr="00767438">
              <w:rPr>
                <w:rFonts w:ascii="Arial" w:hAnsi="Arial"/>
                <w:b/>
                <w:u w:val="single" w:color="FFFFFF"/>
              </w:rPr>
              <w:t xml:space="preserve"> #1)</w:t>
            </w:r>
            <w:r w:rsidR="00CE5FD7">
              <w:rPr>
                <w:rFonts w:ascii="Arial" w:hAnsi="Arial"/>
                <w:b/>
                <w:u w:val="single" w:color="FFFFFF"/>
              </w:rPr>
              <w:t xml:space="preserve">                              </w:t>
            </w:r>
            <w:r w:rsidR="00CE5FD7" w:rsidRPr="00B47B73">
              <w:rPr>
                <w:rFonts w:ascii="Arial" w:hAnsi="Arial"/>
                <w:b/>
              </w:rPr>
              <w:t xml:space="preserve"> </w:t>
            </w:r>
            <w:r w:rsidR="00CE5FD7" w:rsidRPr="00B47B73">
              <w:rPr>
                <w:rFonts w:ascii="Arial" w:hAnsi="Arial"/>
                <w:b/>
                <w:color w:val="FF0000"/>
              </w:rPr>
              <w:t>ENGAGE</w:t>
            </w:r>
          </w:p>
        </w:tc>
      </w:tr>
      <w:tr w:rsidR="001A1094" w:rsidRPr="00767438" w14:paraId="53D53887" w14:textId="77777777" w:rsidTr="00D976C6">
        <w:tc>
          <w:tcPr>
            <w:tcW w:w="9490" w:type="dxa"/>
            <w:gridSpan w:val="3"/>
            <w:shd w:val="clear" w:color="auto" w:fill="FFFFFF"/>
          </w:tcPr>
          <w:p w14:paraId="20CAE18A" w14:textId="7D349CC4" w:rsidR="001A1094" w:rsidRDefault="00913E1C" w:rsidP="00913E1C">
            <w:pPr>
              <w:pStyle w:val="ListParagraph"/>
              <w:numPr>
                <w:ilvl w:val="0"/>
                <w:numId w:val="2"/>
              </w:numPr>
              <w:rPr>
                <w:rFonts w:ascii="Arial" w:hAnsi="Arial"/>
                <w:b/>
                <w:u w:val="single" w:color="FFFFFF"/>
              </w:rPr>
            </w:pPr>
            <w:r>
              <w:rPr>
                <w:rFonts w:ascii="Arial" w:hAnsi="Arial"/>
                <w:b/>
                <w:u w:val="single" w:color="FFFFFF"/>
              </w:rPr>
              <w:t>While Mars is only a “stone’s throw” across the solar system, sending a manned mission to Mars is still just a dream. In order for that dream to become a reality, we need to study, investigate, theorize, construct, and test many factors. In the last unit, we studied background information, terrain, the presence of water, water filtration, and plants. Now we need a means of transportation to get us to Mars.</w:t>
            </w:r>
          </w:p>
          <w:p w14:paraId="3B9776B1" w14:textId="0B9844E7" w:rsidR="00913E1C" w:rsidRDefault="00913E1C" w:rsidP="00913E1C">
            <w:pPr>
              <w:pStyle w:val="ListParagraph"/>
              <w:numPr>
                <w:ilvl w:val="0"/>
                <w:numId w:val="2"/>
              </w:numPr>
              <w:rPr>
                <w:rFonts w:ascii="Arial" w:hAnsi="Arial"/>
                <w:b/>
                <w:u w:val="single" w:color="FFFFFF"/>
              </w:rPr>
            </w:pPr>
            <w:r>
              <w:rPr>
                <w:rFonts w:ascii="Arial" w:hAnsi="Arial"/>
                <w:b/>
                <w:u w:val="single" w:color="FFFFFF"/>
              </w:rPr>
              <w:t>First we need a launch vehicle to send a payload to Mars. Then we need to design</w:t>
            </w:r>
            <w:r w:rsidR="00625046">
              <w:rPr>
                <w:rFonts w:ascii="Arial" w:hAnsi="Arial"/>
                <w:b/>
                <w:u w:val="single" w:color="FFFFFF"/>
              </w:rPr>
              <w:t xml:space="preserve"> a means to attach</w:t>
            </w:r>
            <w:r>
              <w:rPr>
                <w:rFonts w:ascii="Arial" w:hAnsi="Arial"/>
                <w:b/>
                <w:u w:val="single" w:color="FFFFFF"/>
              </w:rPr>
              <w:t xml:space="preserve"> the satellite (payload). Before we start today’s challenge, let’s review some background information about Mars, launchers, and satellites that will </w:t>
            </w:r>
            <w:r w:rsidR="00DA7CA9">
              <w:rPr>
                <w:rFonts w:ascii="Arial" w:hAnsi="Arial"/>
                <w:b/>
                <w:u w:val="single" w:color="FFFFFF"/>
              </w:rPr>
              <w:t>help us with our mission. You will be viewing three video clips.</w:t>
            </w:r>
          </w:p>
          <w:p w14:paraId="00E0970F" w14:textId="77777777" w:rsidR="00DA7CA9" w:rsidRDefault="00DA7CA9" w:rsidP="00913E1C">
            <w:pPr>
              <w:pStyle w:val="ListParagraph"/>
              <w:numPr>
                <w:ilvl w:val="0"/>
                <w:numId w:val="2"/>
              </w:numPr>
              <w:rPr>
                <w:rFonts w:ascii="Arial" w:hAnsi="Arial"/>
                <w:b/>
                <w:u w:val="single" w:color="FFFFFF"/>
              </w:rPr>
            </w:pPr>
            <w:r>
              <w:rPr>
                <w:rFonts w:ascii="Arial" w:hAnsi="Arial"/>
                <w:b/>
                <w:u w:val="single" w:color="FFFFFF"/>
              </w:rPr>
              <w:t>You are expected to take notes during these video clips, as your design challenge will be based on your notes (research) and any additional research, as needed.</w:t>
            </w:r>
          </w:p>
          <w:p w14:paraId="5044CFCE" w14:textId="67BA5D0E" w:rsidR="00DA7CA9" w:rsidRDefault="00DA7CA9" w:rsidP="00913E1C">
            <w:pPr>
              <w:pStyle w:val="ListParagraph"/>
              <w:numPr>
                <w:ilvl w:val="0"/>
                <w:numId w:val="2"/>
              </w:numPr>
              <w:rPr>
                <w:rFonts w:ascii="Arial" w:hAnsi="Arial"/>
                <w:b/>
                <w:u w:val="single" w:color="FFFFFF"/>
              </w:rPr>
            </w:pPr>
            <w:r>
              <w:rPr>
                <w:rFonts w:ascii="Arial" w:hAnsi="Arial"/>
                <w:b/>
                <w:u w:val="single" w:color="FFFFFF"/>
              </w:rPr>
              <w:t>4. After the video clips, you will be breaking into groups of four to make a list of details needed for an effective launcher and satellite.</w:t>
            </w:r>
          </w:p>
          <w:p w14:paraId="7390D480" w14:textId="77777777" w:rsidR="00DA7CA9" w:rsidRDefault="00DA7CA9" w:rsidP="00DA7CA9">
            <w:pPr>
              <w:pStyle w:val="ListParagraph"/>
              <w:rPr>
                <w:rFonts w:ascii="Arial" w:hAnsi="Arial"/>
                <w:b/>
                <w:u w:val="single" w:color="FFFFFF"/>
              </w:rPr>
            </w:pPr>
          </w:p>
          <w:p w14:paraId="0E40BF3F" w14:textId="77777777" w:rsidR="00DA7CA9" w:rsidRDefault="00DA7CA9" w:rsidP="00DA7CA9">
            <w:pPr>
              <w:pStyle w:val="ListParagraph"/>
              <w:rPr>
                <w:rFonts w:ascii="Arial" w:hAnsi="Arial"/>
                <w:b/>
                <w:u w:val="single" w:color="FFFFFF"/>
              </w:rPr>
            </w:pPr>
            <w:r>
              <w:rPr>
                <w:rFonts w:ascii="Arial" w:hAnsi="Arial"/>
                <w:b/>
                <w:u w:val="single" w:color="FFFFFF"/>
              </w:rPr>
              <w:t>Videos:</w:t>
            </w:r>
          </w:p>
          <w:p w14:paraId="64F5917A" w14:textId="0F9E2BA8" w:rsidR="00DA7CA9" w:rsidRDefault="00DA7CA9" w:rsidP="00DA7CA9">
            <w:pPr>
              <w:pStyle w:val="ListParagraph"/>
              <w:rPr>
                <w:rFonts w:ascii="Arial" w:hAnsi="Arial"/>
                <w:b/>
                <w:u w:val="single" w:color="FFFFFF"/>
              </w:rPr>
            </w:pPr>
            <w:r>
              <w:rPr>
                <w:rFonts w:ascii="Arial" w:hAnsi="Arial"/>
                <w:b/>
                <w:u w:val="single" w:color="FFFFFF"/>
              </w:rPr>
              <w:t>Here is NASA’s Three-Step Plan for Getting Humans to Mars</w:t>
            </w:r>
          </w:p>
          <w:p w14:paraId="41FD8C9F" w14:textId="6774DF44" w:rsidR="00DA7CA9" w:rsidRDefault="002D474A" w:rsidP="00DA7CA9">
            <w:pPr>
              <w:pStyle w:val="ListParagraph"/>
              <w:rPr>
                <w:rFonts w:ascii="Arial" w:hAnsi="Arial"/>
                <w:b/>
                <w:u w:val="single" w:color="FFFFFF"/>
              </w:rPr>
            </w:pPr>
            <w:hyperlink r:id="rId5" w:history="1">
              <w:r w:rsidR="00DA7CA9" w:rsidRPr="00C948F1">
                <w:rPr>
                  <w:rStyle w:val="Hyperlink"/>
                  <w:rFonts w:ascii="Arial" w:hAnsi="Arial"/>
                  <w:b/>
                  <w:u w:color="FFFFFF"/>
                </w:rPr>
                <w:t>http://www.washingtonpost.com/news/speaking-of-science/wp/2015/10/9hereis</w:t>
              </w:r>
            </w:hyperlink>
            <w:r w:rsidR="00DA7CA9">
              <w:rPr>
                <w:rFonts w:ascii="Arial" w:hAnsi="Arial"/>
                <w:b/>
                <w:u w:val="single" w:color="FFFFFF"/>
              </w:rPr>
              <w:t>...</w:t>
            </w:r>
          </w:p>
          <w:p w14:paraId="5B2106CF" w14:textId="77777777" w:rsidR="00DA7CA9" w:rsidRDefault="00DA7CA9" w:rsidP="00DA7CA9">
            <w:pPr>
              <w:pStyle w:val="ListParagraph"/>
              <w:rPr>
                <w:rFonts w:ascii="Arial" w:hAnsi="Arial"/>
                <w:b/>
                <w:u w:val="single" w:color="FFFFFF"/>
              </w:rPr>
            </w:pPr>
          </w:p>
          <w:p w14:paraId="09A624C6" w14:textId="6CFA362C" w:rsidR="00DA7CA9" w:rsidRDefault="00DA7CA9" w:rsidP="00DA7CA9">
            <w:pPr>
              <w:pStyle w:val="ListParagraph"/>
              <w:rPr>
                <w:rFonts w:ascii="Arial" w:hAnsi="Arial"/>
                <w:b/>
                <w:u w:val="single" w:color="FFFFFF"/>
              </w:rPr>
            </w:pPr>
            <w:r>
              <w:rPr>
                <w:rFonts w:ascii="Arial" w:hAnsi="Arial"/>
                <w:b/>
                <w:u w:val="single" w:color="FFFFFF"/>
              </w:rPr>
              <w:t>You Tube: How Long Does It Take to Get to Mars?</w:t>
            </w:r>
          </w:p>
          <w:p w14:paraId="55FD1691" w14:textId="57EFCE24" w:rsidR="00DA7CA9" w:rsidRDefault="002D474A" w:rsidP="00DA7CA9">
            <w:pPr>
              <w:pStyle w:val="ListParagraph"/>
              <w:rPr>
                <w:rFonts w:ascii="Arial" w:hAnsi="Arial"/>
                <w:b/>
                <w:u w:val="single" w:color="FFFFFF"/>
              </w:rPr>
            </w:pPr>
            <w:hyperlink r:id="rId6" w:history="1">
              <w:r w:rsidR="00DA7CA9" w:rsidRPr="00C948F1">
                <w:rPr>
                  <w:rStyle w:val="Hyperlink"/>
                  <w:rFonts w:ascii="Arial" w:hAnsi="Arial"/>
                  <w:b/>
                  <w:u w:color="FFFFFF"/>
                </w:rPr>
                <w:t>https://www.youtube.com/watch?v=mpOJ6fQOrol</w:t>
              </w:r>
            </w:hyperlink>
          </w:p>
          <w:p w14:paraId="6065DA92" w14:textId="77777777" w:rsidR="00DA7CA9" w:rsidRDefault="00DA7CA9" w:rsidP="00DA7CA9">
            <w:pPr>
              <w:pStyle w:val="ListParagraph"/>
              <w:rPr>
                <w:rFonts w:ascii="Arial" w:hAnsi="Arial"/>
                <w:b/>
                <w:u w:val="single" w:color="FFFFFF"/>
              </w:rPr>
            </w:pPr>
          </w:p>
          <w:p w14:paraId="25C4301E" w14:textId="77777777" w:rsidR="00DA7CA9" w:rsidRDefault="00C45EFA" w:rsidP="00DA7CA9">
            <w:pPr>
              <w:pStyle w:val="ListParagraph"/>
              <w:rPr>
                <w:rFonts w:ascii="Arial" w:hAnsi="Arial"/>
                <w:b/>
                <w:u w:val="single" w:color="FFFFFF"/>
              </w:rPr>
            </w:pPr>
            <w:r>
              <w:rPr>
                <w:rFonts w:ascii="Arial" w:hAnsi="Arial"/>
                <w:b/>
                <w:u w:val="single" w:color="FFFFFF"/>
              </w:rPr>
              <w:t>Hibernation Space Could Carry First Humans to Mars</w:t>
            </w:r>
          </w:p>
          <w:p w14:paraId="557B7B43" w14:textId="666F0CD4" w:rsidR="00C45EFA" w:rsidRPr="00913E1C" w:rsidRDefault="00C45EFA" w:rsidP="00DA7CA9">
            <w:pPr>
              <w:pStyle w:val="ListParagraph"/>
              <w:rPr>
                <w:rFonts w:ascii="Arial" w:hAnsi="Arial"/>
                <w:b/>
                <w:u w:val="single" w:color="FFFFFF"/>
              </w:rPr>
            </w:pPr>
            <w:r>
              <w:rPr>
                <w:rFonts w:ascii="Arial" w:hAnsi="Arial"/>
                <w:b/>
                <w:u w:val="single" w:color="FFFFFF"/>
              </w:rPr>
              <w:t>www.cnn.com/2014/10/07/tech/.../mars-hibernation-flight</w:t>
            </w:r>
          </w:p>
          <w:p w14:paraId="4D4C0425" w14:textId="77777777" w:rsidR="001A1094" w:rsidRDefault="001A1094" w:rsidP="00D976C6">
            <w:pPr>
              <w:rPr>
                <w:rFonts w:ascii="Arial" w:hAnsi="Arial"/>
                <w:b/>
                <w:u w:val="single" w:color="FFFFFF"/>
              </w:rPr>
            </w:pPr>
          </w:p>
          <w:p w14:paraId="223B310B" w14:textId="1C6B9C11" w:rsidR="00C45EFA" w:rsidRPr="00C45EFA" w:rsidRDefault="00C45EFA" w:rsidP="00C45EFA">
            <w:pPr>
              <w:pStyle w:val="ListParagraph"/>
              <w:numPr>
                <w:ilvl w:val="0"/>
                <w:numId w:val="2"/>
              </w:numPr>
              <w:rPr>
                <w:rFonts w:ascii="Arial" w:hAnsi="Arial"/>
                <w:b/>
                <w:u w:val="single" w:color="FFFFFF"/>
              </w:rPr>
            </w:pPr>
            <w:r>
              <w:rPr>
                <w:rFonts w:ascii="Arial" w:hAnsi="Arial"/>
                <w:b/>
                <w:u w:val="single" w:color="FFFFFF"/>
              </w:rPr>
              <w:t>Now let’s discuss our notes in groups and post our information on the chart paper.</w:t>
            </w:r>
          </w:p>
        </w:tc>
      </w:tr>
    </w:tbl>
    <w:p w14:paraId="35E68276" w14:textId="77777777" w:rsidR="001A1094" w:rsidRDefault="001A1094" w:rsidP="001A109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1"/>
        <w:gridCol w:w="2399"/>
      </w:tblGrid>
      <w:tr w:rsidR="001A1094" w:rsidRPr="00767438" w14:paraId="7BF804D4" w14:textId="77777777" w:rsidTr="00D976C6">
        <w:tc>
          <w:tcPr>
            <w:tcW w:w="9490" w:type="dxa"/>
            <w:gridSpan w:val="2"/>
            <w:shd w:val="clear" w:color="auto" w:fill="D9D9D9"/>
          </w:tcPr>
          <w:p w14:paraId="6727C687" w14:textId="77777777" w:rsidR="001A1094" w:rsidRPr="00CE5FD7" w:rsidRDefault="001A1094" w:rsidP="00D976C6">
            <w:pPr>
              <w:rPr>
                <w:rFonts w:ascii="Arial" w:hAnsi="Arial"/>
                <w:b/>
                <w:color w:val="FF0000"/>
                <w:u w:val="single" w:color="FFFFFF"/>
              </w:rPr>
            </w:pPr>
            <w:r w:rsidRPr="00767438">
              <w:rPr>
                <w:rFonts w:ascii="Arial" w:hAnsi="Arial"/>
                <w:b/>
                <w:u w:val="single" w:color="FFFFFF"/>
              </w:rPr>
              <w:lastRenderedPageBreak/>
              <w:t>TEACHING AND LEARNING APPROACHES</w:t>
            </w:r>
            <w:r w:rsidR="00CE5FD7">
              <w:rPr>
                <w:rFonts w:ascii="Arial" w:hAnsi="Arial"/>
                <w:b/>
                <w:u w:val="single" w:color="FFFFFF"/>
              </w:rPr>
              <w:t xml:space="preserve">     </w:t>
            </w:r>
            <w:r w:rsidR="00CE5FD7">
              <w:rPr>
                <w:rFonts w:ascii="Arial" w:hAnsi="Arial"/>
                <w:b/>
                <w:color w:val="FF0000"/>
                <w:u w:val="single" w:color="FFFFFF"/>
              </w:rPr>
              <w:t>EXPLORE, EXPLAIN, EXTEND</w:t>
            </w:r>
          </w:p>
        </w:tc>
      </w:tr>
      <w:tr w:rsidR="001A1094" w:rsidRPr="00767438" w14:paraId="6459CDB0" w14:textId="77777777" w:rsidTr="00D976C6">
        <w:tc>
          <w:tcPr>
            <w:tcW w:w="4745" w:type="dxa"/>
            <w:shd w:val="clear" w:color="auto" w:fill="D9D9D9"/>
          </w:tcPr>
          <w:p w14:paraId="74DE2668" w14:textId="77777777" w:rsidR="001A1094" w:rsidRPr="00B47B73" w:rsidRDefault="001A1094" w:rsidP="00D976C6">
            <w:pPr>
              <w:rPr>
                <w:rFonts w:ascii="Arial" w:hAnsi="Arial"/>
                <w:b/>
              </w:rPr>
            </w:pPr>
            <w:r w:rsidRPr="00B47B73">
              <w:rPr>
                <w:rFonts w:ascii="Arial" w:hAnsi="Arial"/>
                <w:b/>
              </w:rPr>
              <w:t>WHAT IS THE TEACHER DOING?</w:t>
            </w:r>
          </w:p>
          <w:p w14:paraId="09746B7B" w14:textId="77777777" w:rsidR="001A1094" w:rsidRPr="00767438" w:rsidRDefault="001A1094" w:rsidP="00D976C6">
            <w:pPr>
              <w:rPr>
                <w:rFonts w:ascii="Arial" w:hAnsi="Arial"/>
                <w:b/>
                <w:u w:val="single" w:color="FFFFFF"/>
              </w:rPr>
            </w:pPr>
            <w:r>
              <w:rPr>
                <w:rFonts w:ascii="Arial" w:hAnsi="Arial"/>
                <w:b/>
                <w:u w:val="single" w:color="FFFFFF"/>
              </w:rPr>
              <w:t>RTOP</w:t>
            </w:r>
            <w:r w:rsidRPr="00767438">
              <w:rPr>
                <w:rFonts w:ascii="Arial" w:hAnsi="Arial"/>
                <w:b/>
                <w:u w:val="single" w:color="FFFFFF"/>
              </w:rPr>
              <w:t xml:space="preserve"> (# 2-10; #9-12; #21-25</w:t>
            </w:r>
          </w:p>
        </w:tc>
        <w:tc>
          <w:tcPr>
            <w:tcW w:w="4745" w:type="dxa"/>
            <w:shd w:val="clear" w:color="auto" w:fill="D9D9D9"/>
          </w:tcPr>
          <w:p w14:paraId="524BFF5C" w14:textId="77777777" w:rsidR="001A1094" w:rsidRPr="00B47B73" w:rsidRDefault="001A1094" w:rsidP="00D976C6">
            <w:pPr>
              <w:rPr>
                <w:rFonts w:ascii="Arial" w:hAnsi="Arial"/>
                <w:b/>
              </w:rPr>
            </w:pPr>
            <w:r w:rsidRPr="00B47B73">
              <w:rPr>
                <w:rFonts w:ascii="Arial" w:hAnsi="Arial"/>
                <w:b/>
              </w:rPr>
              <w:t>WHAT ARE STUDENTS DOING?</w:t>
            </w:r>
          </w:p>
          <w:p w14:paraId="489056AC" w14:textId="77777777" w:rsidR="001A1094" w:rsidRPr="00767438" w:rsidRDefault="001A1094" w:rsidP="00D976C6">
            <w:pPr>
              <w:rPr>
                <w:rFonts w:ascii="Arial" w:hAnsi="Arial"/>
                <w:b/>
                <w:u w:val="single" w:color="FFFFFF"/>
              </w:rPr>
            </w:pPr>
            <w:r>
              <w:rPr>
                <w:rFonts w:ascii="Arial" w:hAnsi="Arial"/>
                <w:b/>
                <w:u w:val="single" w:color="FFFFFF"/>
              </w:rPr>
              <w:t>RTOP</w:t>
            </w:r>
            <w:r w:rsidRPr="00767438">
              <w:rPr>
                <w:rFonts w:ascii="Arial" w:hAnsi="Arial"/>
                <w:b/>
                <w:u w:val="single" w:color="FFFFFF"/>
              </w:rPr>
              <w:t xml:space="preserve"> (#11-19)</w:t>
            </w:r>
          </w:p>
        </w:tc>
      </w:tr>
      <w:tr w:rsidR="00C45EFA" w:rsidRPr="00C45EFA" w14:paraId="00FE3B19" w14:textId="77777777" w:rsidTr="00D976C6">
        <w:tc>
          <w:tcPr>
            <w:tcW w:w="4745" w:type="dxa"/>
            <w:shd w:val="clear" w:color="auto" w:fill="auto"/>
          </w:tcPr>
          <w:p w14:paraId="6434C488" w14:textId="3E0FE6F6" w:rsidR="001A1094" w:rsidRDefault="00C45EFA" w:rsidP="00C45EFA">
            <w:pPr>
              <w:pStyle w:val="ListParagraph"/>
              <w:numPr>
                <w:ilvl w:val="0"/>
                <w:numId w:val="3"/>
              </w:numPr>
              <w:rPr>
                <w:rFonts w:ascii="Arial" w:hAnsi="Arial"/>
                <w:b/>
                <w:color w:val="FF0000"/>
                <w:u w:val="single" w:color="FFFFFF"/>
              </w:rPr>
            </w:pPr>
            <w:r>
              <w:rPr>
                <w:rFonts w:ascii="Arial" w:hAnsi="Arial"/>
                <w:b/>
                <w:color w:val="FF0000"/>
                <w:u w:val="single" w:color="FFFFFF"/>
              </w:rPr>
              <w:t>Now that you have shared the information you gathered from the video clips and the charts are displayed around the room, it is time for your team challenge: Design, build, and test a launch vehicle to send a payload to Mars. Your payload will be the sa</w:t>
            </w:r>
            <w:r w:rsidR="00625046">
              <w:rPr>
                <w:rFonts w:ascii="Arial" w:hAnsi="Arial"/>
                <w:b/>
                <w:color w:val="FF0000"/>
                <w:u w:val="single" w:color="FFFFFF"/>
              </w:rPr>
              <w:t>tellite we constructed in unit 1.</w:t>
            </w:r>
          </w:p>
          <w:p w14:paraId="32AB5AC2" w14:textId="72C586C9" w:rsidR="00C45EFA" w:rsidRDefault="00C45EFA" w:rsidP="00C45EFA">
            <w:pPr>
              <w:pStyle w:val="ListParagraph"/>
              <w:numPr>
                <w:ilvl w:val="0"/>
                <w:numId w:val="3"/>
              </w:numPr>
              <w:rPr>
                <w:rFonts w:ascii="Arial" w:hAnsi="Arial"/>
                <w:b/>
                <w:color w:val="FF0000"/>
                <w:u w:val="single" w:color="FFFFFF"/>
              </w:rPr>
            </w:pPr>
            <w:r>
              <w:rPr>
                <w:rFonts w:ascii="Arial" w:hAnsi="Arial"/>
                <w:b/>
                <w:color w:val="FF0000"/>
                <w:u w:val="single" w:color="FFFFFF"/>
              </w:rPr>
              <w:t>The launch vehicle will be a balloon rocket designed to launch down a fishing wire.</w:t>
            </w:r>
          </w:p>
          <w:p w14:paraId="1ED0C3B5" w14:textId="511ED0D9" w:rsidR="00C45EFA" w:rsidRDefault="00C45EFA" w:rsidP="00C45EFA">
            <w:pPr>
              <w:pStyle w:val="ListParagraph"/>
              <w:numPr>
                <w:ilvl w:val="0"/>
                <w:numId w:val="3"/>
              </w:numPr>
              <w:rPr>
                <w:rFonts w:ascii="Arial" w:hAnsi="Arial"/>
                <w:b/>
                <w:color w:val="FF0000"/>
                <w:u w:val="single" w:color="FFFFFF"/>
              </w:rPr>
            </w:pPr>
            <w:r>
              <w:rPr>
                <w:rFonts w:ascii="Arial" w:hAnsi="Arial"/>
                <w:b/>
                <w:color w:val="FF0000"/>
                <w:u w:val="single" w:color="FFFFFF"/>
              </w:rPr>
              <w:t>Please read the packet of background information</w:t>
            </w:r>
            <w:r w:rsidR="00625046">
              <w:rPr>
                <w:rFonts w:ascii="Arial" w:hAnsi="Arial"/>
                <w:b/>
                <w:color w:val="FF0000"/>
                <w:u w:val="single" w:color="FFFFFF"/>
              </w:rPr>
              <w:t xml:space="preserve"> and the list of design constraints.</w:t>
            </w:r>
          </w:p>
          <w:p w14:paraId="57648F50" w14:textId="68E020EE" w:rsidR="001A1094" w:rsidRDefault="00625046" w:rsidP="002C5DCC">
            <w:pPr>
              <w:pStyle w:val="ListParagraph"/>
              <w:numPr>
                <w:ilvl w:val="0"/>
                <w:numId w:val="3"/>
              </w:numPr>
              <w:rPr>
                <w:rFonts w:ascii="Arial" w:hAnsi="Arial"/>
                <w:b/>
                <w:color w:val="FF0000"/>
                <w:u w:val="single" w:color="FFFFFF"/>
              </w:rPr>
            </w:pPr>
            <w:proofErr w:type="gramStart"/>
            <w:r>
              <w:rPr>
                <w:rFonts w:ascii="Arial" w:hAnsi="Arial"/>
                <w:b/>
                <w:color w:val="FF0000"/>
                <w:u w:val="single" w:color="FFFFFF"/>
              </w:rPr>
              <w:t>I</w:t>
            </w:r>
            <w:r w:rsidRPr="00625046">
              <w:rPr>
                <w:rFonts w:ascii="Arial" w:hAnsi="Arial"/>
                <w:b/>
                <w:color w:val="FF0000"/>
                <w:u w:val="single" w:color="FFFFFF"/>
              </w:rPr>
              <w:t>n  addition</w:t>
            </w:r>
            <w:proofErr w:type="gramEnd"/>
            <w:r w:rsidRPr="00625046">
              <w:rPr>
                <w:rFonts w:ascii="Arial" w:hAnsi="Arial"/>
                <w:b/>
                <w:color w:val="FF0000"/>
                <w:u w:val="single" w:color="FFFFFF"/>
              </w:rPr>
              <w:t xml:space="preserve"> to assembling the balloon rocket, your team must determine the best way to attach your satellite to the balloon assembly and then launch it down the fishing wire.</w:t>
            </w:r>
          </w:p>
          <w:p w14:paraId="2A3EC3EF" w14:textId="77777777" w:rsidR="00625046" w:rsidRDefault="00625046" w:rsidP="002C5DCC">
            <w:pPr>
              <w:pStyle w:val="ListParagraph"/>
              <w:numPr>
                <w:ilvl w:val="0"/>
                <w:numId w:val="3"/>
              </w:numPr>
              <w:rPr>
                <w:rFonts w:ascii="Arial" w:hAnsi="Arial"/>
                <w:b/>
                <w:color w:val="FF0000"/>
                <w:u w:val="single" w:color="FFFFFF"/>
              </w:rPr>
            </w:pPr>
            <w:r>
              <w:rPr>
                <w:rFonts w:ascii="Arial" w:hAnsi="Arial"/>
                <w:b/>
                <w:color w:val="FF0000"/>
                <w:u w:val="single" w:color="FFFFFF"/>
              </w:rPr>
              <w:t>Your constraints include:</w:t>
            </w:r>
          </w:p>
          <w:p w14:paraId="795C2A84" w14:textId="24433FCE" w:rsidR="00625046" w:rsidRDefault="00625046" w:rsidP="00625046">
            <w:pPr>
              <w:pStyle w:val="ListParagraph"/>
              <w:numPr>
                <w:ilvl w:val="0"/>
                <w:numId w:val="5"/>
              </w:numPr>
              <w:rPr>
                <w:rFonts w:ascii="Arial" w:hAnsi="Arial"/>
                <w:b/>
                <w:color w:val="FF0000"/>
                <w:u w:val="single" w:color="FFFFFF"/>
              </w:rPr>
            </w:pPr>
            <w:r>
              <w:rPr>
                <w:rFonts w:ascii="Arial" w:hAnsi="Arial"/>
                <w:b/>
                <w:color w:val="FF0000"/>
                <w:u w:val="single" w:color="FFFFFF"/>
              </w:rPr>
              <w:t>Changing the length of the straw between trials</w:t>
            </w:r>
          </w:p>
          <w:p w14:paraId="42F378AF" w14:textId="43430BB6" w:rsidR="00625046" w:rsidRDefault="00EE398F" w:rsidP="00625046">
            <w:pPr>
              <w:pStyle w:val="ListParagraph"/>
              <w:numPr>
                <w:ilvl w:val="0"/>
                <w:numId w:val="5"/>
              </w:numPr>
              <w:rPr>
                <w:rFonts w:ascii="Arial" w:hAnsi="Arial"/>
                <w:b/>
                <w:color w:val="FF0000"/>
                <w:u w:val="single" w:color="FFFFFF"/>
              </w:rPr>
            </w:pPr>
            <w:r>
              <w:rPr>
                <w:rFonts w:ascii="Arial" w:hAnsi="Arial"/>
                <w:b/>
                <w:color w:val="FF0000"/>
                <w:u w:val="single" w:color="FFFFFF"/>
              </w:rPr>
              <w:t xml:space="preserve">Once you decide on </w:t>
            </w:r>
            <w:proofErr w:type="spellStart"/>
            <w:r>
              <w:rPr>
                <w:rFonts w:ascii="Arial" w:hAnsi="Arial"/>
                <w:b/>
                <w:color w:val="FF0000"/>
                <w:u w:val="single" w:color="FFFFFF"/>
              </w:rPr>
              <w:t>n</w:t>
            </w:r>
            <w:proofErr w:type="spellEnd"/>
            <w:r>
              <w:rPr>
                <w:rFonts w:ascii="Arial" w:hAnsi="Arial"/>
                <w:b/>
                <w:color w:val="FF0000"/>
                <w:u w:val="single" w:color="FFFFFF"/>
              </w:rPr>
              <w:t xml:space="preserve"> appropriate straw length, select and modify only that element during the rest of your trials. When choosing an element, </w:t>
            </w:r>
            <w:proofErr w:type="gramStart"/>
            <w:r>
              <w:rPr>
                <w:rFonts w:ascii="Arial" w:hAnsi="Arial"/>
                <w:b/>
                <w:color w:val="FF0000"/>
                <w:u w:val="single" w:color="FFFFFF"/>
              </w:rPr>
              <w:t>think  about</w:t>
            </w:r>
            <w:proofErr w:type="gramEnd"/>
            <w:r>
              <w:rPr>
                <w:rFonts w:ascii="Arial" w:hAnsi="Arial"/>
                <w:b/>
                <w:color w:val="FF0000"/>
                <w:u w:val="single" w:color="FFFFFF"/>
              </w:rPr>
              <w:t xml:space="preserve"> the element that would improve speed, accuracy, or both.</w:t>
            </w:r>
          </w:p>
          <w:p w14:paraId="0E0AC797" w14:textId="71AAFCB7" w:rsidR="006F06CC" w:rsidRDefault="006F06CC" w:rsidP="00625046">
            <w:pPr>
              <w:pStyle w:val="ListParagraph"/>
              <w:numPr>
                <w:ilvl w:val="0"/>
                <w:numId w:val="5"/>
              </w:numPr>
              <w:rPr>
                <w:rFonts w:ascii="Arial" w:hAnsi="Arial"/>
                <w:b/>
                <w:color w:val="FF0000"/>
                <w:u w:val="single" w:color="FFFFFF"/>
              </w:rPr>
            </w:pPr>
            <w:r>
              <w:rPr>
                <w:rFonts w:ascii="Arial" w:hAnsi="Arial"/>
                <w:b/>
                <w:color w:val="FF0000"/>
                <w:u w:val="single" w:color="FFFFFF"/>
              </w:rPr>
              <w:t>Some suggested  rocket elements are:</w:t>
            </w:r>
          </w:p>
          <w:p w14:paraId="4E97A3AD" w14:textId="77777777" w:rsidR="006F06CC" w:rsidRDefault="006F06CC" w:rsidP="006F06CC">
            <w:pPr>
              <w:pStyle w:val="ListParagraph"/>
              <w:ind w:left="1080"/>
              <w:rPr>
                <w:rFonts w:ascii="Arial" w:hAnsi="Arial"/>
                <w:b/>
                <w:color w:val="FF0000"/>
                <w:u w:val="single" w:color="FFFFFF"/>
              </w:rPr>
            </w:pPr>
            <w:r>
              <w:rPr>
                <w:rFonts w:ascii="Arial" w:hAnsi="Arial"/>
                <w:b/>
                <w:color w:val="FF0000"/>
                <w:u w:val="single" w:color="FFFFFF"/>
              </w:rPr>
              <w:t>. number of balloons</w:t>
            </w:r>
          </w:p>
          <w:p w14:paraId="00E16546" w14:textId="58C9617E" w:rsidR="006F06CC" w:rsidRPr="00625046" w:rsidRDefault="006F06CC" w:rsidP="006F06CC">
            <w:pPr>
              <w:pStyle w:val="ListParagraph"/>
              <w:ind w:left="1080"/>
              <w:rPr>
                <w:rFonts w:ascii="Arial" w:hAnsi="Arial"/>
                <w:b/>
                <w:color w:val="FF0000"/>
                <w:u w:val="single" w:color="FFFFFF"/>
              </w:rPr>
            </w:pPr>
            <w:r>
              <w:rPr>
                <w:rFonts w:ascii="Arial" w:hAnsi="Arial"/>
                <w:b/>
                <w:color w:val="FF0000"/>
                <w:u w:val="single" w:color="FFFFFF"/>
              </w:rPr>
              <w:t>. type of balloons ( round, long)</w:t>
            </w:r>
          </w:p>
          <w:p w14:paraId="47DADE35" w14:textId="777E6FE7" w:rsidR="001A1094" w:rsidRDefault="006F06CC" w:rsidP="006F06CC">
            <w:pPr>
              <w:pStyle w:val="ListParagraph"/>
              <w:numPr>
                <w:ilvl w:val="0"/>
                <w:numId w:val="3"/>
              </w:numPr>
              <w:rPr>
                <w:rFonts w:ascii="Arial" w:hAnsi="Arial"/>
                <w:b/>
                <w:color w:val="FF0000"/>
                <w:u w:val="single" w:color="FFFFFF"/>
              </w:rPr>
            </w:pPr>
            <w:r>
              <w:rPr>
                <w:rFonts w:ascii="Arial" w:hAnsi="Arial"/>
                <w:b/>
                <w:color w:val="FF0000"/>
                <w:u w:val="single" w:color="FFFFFF"/>
              </w:rPr>
              <w:t>Now let’s watch two short videos about spacecraft structures before you begin the planning and design process.</w:t>
            </w:r>
          </w:p>
          <w:p w14:paraId="4897EF66" w14:textId="77777777" w:rsidR="006F06CC" w:rsidRDefault="006F06CC" w:rsidP="006F06CC">
            <w:pPr>
              <w:pStyle w:val="ListParagraph"/>
              <w:rPr>
                <w:rFonts w:ascii="Arial" w:hAnsi="Arial"/>
                <w:b/>
                <w:color w:val="FF0000"/>
                <w:u w:val="single" w:color="FFFFFF"/>
              </w:rPr>
            </w:pPr>
          </w:p>
          <w:p w14:paraId="1AF23DBB" w14:textId="67FAEFDB" w:rsidR="006F06CC" w:rsidRDefault="006F06CC" w:rsidP="006F06CC">
            <w:pPr>
              <w:pStyle w:val="ListParagraph"/>
              <w:rPr>
                <w:rFonts w:ascii="Arial" w:hAnsi="Arial"/>
                <w:b/>
                <w:color w:val="FF0000"/>
                <w:u w:val="single" w:color="FFFFFF"/>
              </w:rPr>
            </w:pPr>
            <w:r>
              <w:rPr>
                <w:rFonts w:ascii="Arial" w:hAnsi="Arial"/>
                <w:b/>
                <w:color w:val="FF0000"/>
                <w:u w:val="single" w:color="FFFFFF"/>
              </w:rPr>
              <w:t>Spacecraft Structures – You Tube</w:t>
            </w:r>
          </w:p>
          <w:p w14:paraId="20D080B9" w14:textId="16679E80" w:rsidR="006F06CC" w:rsidRDefault="002D474A" w:rsidP="006F06CC">
            <w:pPr>
              <w:pStyle w:val="ListParagraph"/>
              <w:rPr>
                <w:rFonts w:ascii="Arial" w:hAnsi="Arial"/>
                <w:b/>
                <w:color w:val="FF0000"/>
                <w:u w:val="single" w:color="FFFFFF"/>
              </w:rPr>
            </w:pPr>
            <w:hyperlink r:id="rId7" w:history="1">
              <w:r w:rsidR="006F06CC" w:rsidRPr="00A06EE9">
                <w:rPr>
                  <w:rStyle w:val="Hyperlink"/>
                  <w:rFonts w:ascii="Arial" w:hAnsi="Arial"/>
                  <w:b/>
                  <w:u w:color="FFFFFF"/>
                </w:rPr>
                <w:t>https://www.youtubecomwatch?v=dqErjtCVP5c</w:t>
              </w:r>
            </w:hyperlink>
          </w:p>
          <w:p w14:paraId="20385DDB" w14:textId="77777777" w:rsidR="006F06CC" w:rsidRDefault="006F06CC" w:rsidP="006F06CC">
            <w:pPr>
              <w:pStyle w:val="ListParagraph"/>
              <w:rPr>
                <w:rFonts w:ascii="Arial" w:hAnsi="Arial"/>
                <w:b/>
                <w:color w:val="FF0000"/>
                <w:u w:val="single" w:color="FFFFFF"/>
              </w:rPr>
            </w:pPr>
          </w:p>
          <w:p w14:paraId="2D756DBB" w14:textId="0CFF6A3D" w:rsidR="006F06CC" w:rsidRDefault="006F06CC" w:rsidP="006F06CC">
            <w:pPr>
              <w:pStyle w:val="ListParagraph"/>
              <w:rPr>
                <w:rFonts w:ascii="Arial" w:hAnsi="Arial"/>
                <w:b/>
                <w:color w:val="FF0000"/>
                <w:u w:val="single" w:color="FFFFFF"/>
              </w:rPr>
            </w:pPr>
            <w:r>
              <w:rPr>
                <w:rFonts w:ascii="Arial" w:hAnsi="Arial"/>
                <w:b/>
                <w:color w:val="FF0000"/>
                <w:u w:val="single" w:color="FFFFFF"/>
              </w:rPr>
              <w:t>http:www.nasm.si.edu/exhibitions/gal114/gal114.htm</w:t>
            </w:r>
          </w:p>
          <w:p w14:paraId="440B211E" w14:textId="77777777" w:rsidR="005A01A5" w:rsidRDefault="005A01A5" w:rsidP="006F06CC">
            <w:pPr>
              <w:pStyle w:val="ListParagraph"/>
              <w:rPr>
                <w:rFonts w:ascii="Arial" w:hAnsi="Arial"/>
                <w:b/>
                <w:color w:val="FF0000"/>
                <w:u w:val="single" w:color="FFFFFF"/>
              </w:rPr>
            </w:pPr>
          </w:p>
          <w:p w14:paraId="7A0260B6" w14:textId="71008FB0" w:rsidR="005A01A5" w:rsidRPr="005A01A5" w:rsidRDefault="005A01A5" w:rsidP="005A01A5">
            <w:pPr>
              <w:rPr>
                <w:rFonts w:ascii="Arial" w:hAnsi="Arial"/>
                <w:b/>
                <w:color w:val="FF0000"/>
                <w:u w:val="single" w:color="FFFFFF"/>
              </w:rPr>
            </w:pPr>
            <w:r>
              <w:rPr>
                <w:rFonts w:ascii="Arial" w:hAnsi="Arial"/>
                <w:b/>
                <w:color w:val="FF0000"/>
                <w:u w:val="single" w:color="FFFFFF"/>
              </w:rPr>
              <w:t xml:space="preserve">     </w:t>
            </w:r>
          </w:p>
          <w:p w14:paraId="2D79EB92" w14:textId="77777777" w:rsidR="006F06CC" w:rsidRPr="006F06CC" w:rsidRDefault="006F06CC" w:rsidP="006F06CC">
            <w:pPr>
              <w:pStyle w:val="ListParagraph"/>
              <w:rPr>
                <w:rFonts w:ascii="Arial" w:hAnsi="Arial"/>
                <w:b/>
                <w:color w:val="FF0000"/>
                <w:u w:val="single" w:color="FFFFFF"/>
              </w:rPr>
            </w:pPr>
          </w:p>
          <w:p w14:paraId="328B718B" w14:textId="77777777" w:rsidR="001A1094" w:rsidRPr="00C45EFA" w:rsidRDefault="001A1094" w:rsidP="00D976C6">
            <w:pPr>
              <w:rPr>
                <w:rFonts w:ascii="Arial" w:hAnsi="Arial"/>
                <w:b/>
                <w:color w:val="FF0000"/>
                <w:u w:val="single" w:color="FFFFFF"/>
              </w:rPr>
            </w:pPr>
          </w:p>
          <w:p w14:paraId="2A8FB69E" w14:textId="77777777" w:rsidR="001A1094" w:rsidRPr="00C45EFA" w:rsidRDefault="001A1094" w:rsidP="00D976C6">
            <w:pPr>
              <w:rPr>
                <w:rFonts w:ascii="Arial" w:hAnsi="Arial"/>
                <w:b/>
                <w:color w:val="FF0000"/>
                <w:u w:val="single" w:color="FFFFFF"/>
              </w:rPr>
            </w:pPr>
          </w:p>
          <w:p w14:paraId="665D8C0F" w14:textId="77777777" w:rsidR="001A1094" w:rsidRPr="00C45EFA" w:rsidRDefault="001A1094" w:rsidP="00D976C6">
            <w:pPr>
              <w:rPr>
                <w:rFonts w:ascii="Arial" w:hAnsi="Arial"/>
                <w:b/>
                <w:color w:val="FF0000"/>
                <w:u w:val="single" w:color="FFFFFF"/>
              </w:rPr>
            </w:pPr>
          </w:p>
          <w:p w14:paraId="2DD31249" w14:textId="77777777" w:rsidR="001A1094" w:rsidRPr="00C45EFA" w:rsidRDefault="001A1094" w:rsidP="00D976C6">
            <w:pPr>
              <w:rPr>
                <w:rFonts w:ascii="Arial" w:hAnsi="Arial"/>
                <w:b/>
                <w:color w:val="FF0000"/>
                <w:u w:val="single" w:color="FFFFFF"/>
              </w:rPr>
            </w:pPr>
          </w:p>
          <w:p w14:paraId="15715782" w14:textId="77777777" w:rsidR="001A1094" w:rsidRPr="00C45EFA" w:rsidRDefault="001A1094" w:rsidP="00D976C6">
            <w:pPr>
              <w:rPr>
                <w:rFonts w:ascii="Arial" w:hAnsi="Arial"/>
                <w:b/>
                <w:color w:val="FF0000"/>
                <w:u w:val="single" w:color="FFFFFF"/>
              </w:rPr>
            </w:pPr>
          </w:p>
          <w:p w14:paraId="3836D9AA" w14:textId="77777777" w:rsidR="001A1094" w:rsidRPr="00C45EFA" w:rsidRDefault="001A1094" w:rsidP="00D976C6">
            <w:pPr>
              <w:rPr>
                <w:rFonts w:ascii="Arial" w:hAnsi="Arial"/>
                <w:b/>
                <w:color w:val="FF0000"/>
                <w:u w:val="single" w:color="FFFFFF"/>
              </w:rPr>
            </w:pPr>
          </w:p>
          <w:p w14:paraId="2B491485" w14:textId="1976C665" w:rsidR="001A1094" w:rsidRDefault="005A01A5" w:rsidP="00D976C6">
            <w:pPr>
              <w:rPr>
                <w:rFonts w:ascii="Arial" w:hAnsi="Arial"/>
                <w:b/>
                <w:color w:val="FF0000"/>
                <w:u w:val="single" w:color="FFFFFF"/>
              </w:rPr>
            </w:pPr>
            <w:r>
              <w:rPr>
                <w:rFonts w:ascii="Arial" w:hAnsi="Arial"/>
                <w:b/>
                <w:color w:val="FF0000"/>
                <w:u w:val="single" w:color="FFFFFF"/>
              </w:rPr>
              <w:lastRenderedPageBreak/>
              <w:t xml:space="preserve">      7.Distribute “Ask, Imagine, Plan” sheet Circulate among groups to answer questions, offer suggestions, pose questions.</w:t>
            </w:r>
          </w:p>
          <w:p w14:paraId="2090009A" w14:textId="77777777" w:rsidR="0091361C" w:rsidRDefault="0091361C" w:rsidP="00D976C6">
            <w:pPr>
              <w:rPr>
                <w:rFonts w:ascii="Arial" w:hAnsi="Arial"/>
                <w:b/>
                <w:color w:val="FF0000"/>
                <w:u w:val="single" w:color="FFFFFF"/>
              </w:rPr>
            </w:pPr>
          </w:p>
          <w:p w14:paraId="4F73C493" w14:textId="77777777" w:rsidR="0091361C" w:rsidRDefault="0091361C" w:rsidP="00D976C6">
            <w:pPr>
              <w:rPr>
                <w:rFonts w:ascii="Arial" w:hAnsi="Arial"/>
                <w:b/>
                <w:color w:val="FF0000"/>
                <w:u w:val="single" w:color="FFFFFF"/>
              </w:rPr>
            </w:pPr>
          </w:p>
          <w:p w14:paraId="274910D3" w14:textId="77777777" w:rsidR="0091361C" w:rsidRDefault="0091361C" w:rsidP="00D976C6">
            <w:pPr>
              <w:rPr>
                <w:rFonts w:ascii="Arial" w:hAnsi="Arial"/>
                <w:b/>
                <w:color w:val="FF0000"/>
                <w:u w:val="single" w:color="FFFFFF"/>
              </w:rPr>
            </w:pPr>
          </w:p>
          <w:p w14:paraId="391724D4" w14:textId="77777777" w:rsidR="0091361C" w:rsidRDefault="0091361C" w:rsidP="00D976C6">
            <w:pPr>
              <w:rPr>
                <w:rFonts w:ascii="Arial" w:hAnsi="Arial"/>
                <w:b/>
                <w:color w:val="FF0000"/>
                <w:u w:val="single" w:color="FFFFFF"/>
              </w:rPr>
            </w:pPr>
          </w:p>
          <w:p w14:paraId="47EC9901" w14:textId="77777777" w:rsidR="0091361C" w:rsidRDefault="0091361C" w:rsidP="00D976C6">
            <w:pPr>
              <w:rPr>
                <w:rFonts w:ascii="Arial" w:hAnsi="Arial"/>
                <w:b/>
                <w:color w:val="FF0000"/>
                <w:u w:val="single" w:color="FFFFFF"/>
              </w:rPr>
            </w:pPr>
          </w:p>
          <w:p w14:paraId="5AB699D9" w14:textId="77777777" w:rsidR="0091361C" w:rsidRDefault="0091361C" w:rsidP="00D976C6">
            <w:pPr>
              <w:rPr>
                <w:rFonts w:ascii="Arial" w:hAnsi="Arial"/>
                <w:b/>
                <w:color w:val="FF0000"/>
                <w:u w:val="single" w:color="FFFFFF"/>
              </w:rPr>
            </w:pPr>
          </w:p>
          <w:p w14:paraId="2A38F58C" w14:textId="77777777" w:rsidR="0091361C" w:rsidRDefault="0091361C" w:rsidP="00D976C6">
            <w:pPr>
              <w:rPr>
                <w:rFonts w:ascii="Arial" w:hAnsi="Arial"/>
                <w:b/>
                <w:color w:val="FF0000"/>
                <w:u w:val="single" w:color="FFFFFF"/>
              </w:rPr>
            </w:pPr>
          </w:p>
          <w:p w14:paraId="6630BBEC" w14:textId="77777777" w:rsidR="0091361C" w:rsidRDefault="0091361C" w:rsidP="00D976C6">
            <w:pPr>
              <w:rPr>
                <w:rFonts w:ascii="Arial" w:hAnsi="Arial"/>
                <w:b/>
                <w:color w:val="FF0000"/>
                <w:u w:val="single" w:color="FFFFFF"/>
              </w:rPr>
            </w:pPr>
          </w:p>
          <w:p w14:paraId="76A6322F" w14:textId="77777777" w:rsidR="0091361C" w:rsidRDefault="0091361C" w:rsidP="00D976C6">
            <w:pPr>
              <w:rPr>
                <w:rFonts w:ascii="Arial" w:hAnsi="Arial"/>
                <w:b/>
                <w:color w:val="FF0000"/>
                <w:u w:val="single" w:color="FFFFFF"/>
              </w:rPr>
            </w:pPr>
          </w:p>
          <w:p w14:paraId="60E03307" w14:textId="77777777" w:rsidR="0091361C" w:rsidRDefault="0091361C" w:rsidP="00D976C6">
            <w:pPr>
              <w:rPr>
                <w:rFonts w:ascii="Arial" w:hAnsi="Arial"/>
                <w:b/>
                <w:color w:val="FF0000"/>
                <w:u w:val="single" w:color="FFFFFF"/>
              </w:rPr>
            </w:pPr>
          </w:p>
          <w:p w14:paraId="14127A6C" w14:textId="77777777" w:rsidR="0091361C" w:rsidRDefault="0091361C" w:rsidP="00D976C6">
            <w:pPr>
              <w:rPr>
                <w:rFonts w:ascii="Arial" w:hAnsi="Arial"/>
                <w:b/>
                <w:color w:val="FF0000"/>
                <w:u w:val="single" w:color="FFFFFF"/>
              </w:rPr>
            </w:pPr>
          </w:p>
          <w:p w14:paraId="23EF43C6" w14:textId="77777777" w:rsidR="0091361C" w:rsidRDefault="0091361C" w:rsidP="00D976C6">
            <w:pPr>
              <w:rPr>
                <w:rFonts w:ascii="Arial" w:hAnsi="Arial"/>
                <w:b/>
                <w:color w:val="FF0000"/>
                <w:u w:val="single" w:color="FFFFFF"/>
              </w:rPr>
            </w:pPr>
          </w:p>
          <w:p w14:paraId="2D07C1CC" w14:textId="77777777" w:rsidR="0091361C" w:rsidRDefault="0091361C" w:rsidP="00D976C6">
            <w:pPr>
              <w:rPr>
                <w:rFonts w:ascii="Arial" w:hAnsi="Arial"/>
                <w:b/>
                <w:color w:val="FF0000"/>
                <w:u w:val="single" w:color="FFFFFF"/>
              </w:rPr>
            </w:pPr>
          </w:p>
          <w:p w14:paraId="1DA271CC" w14:textId="77777777" w:rsidR="0091361C" w:rsidRDefault="0091361C" w:rsidP="00D976C6">
            <w:pPr>
              <w:rPr>
                <w:rFonts w:ascii="Arial" w:hAnsi="Arial"/>
                <w:b/>
                <w:color w:val="FF0000"/>
                <w:u w:val="single" w:color="FFFFFF"/>
              </w:rPr>
            </w:pPr>
          </w:p>
          <w:p w14:paraId="7BF46BE8" w14:textId="77777777" w:rsidR="0091361C" w:rsidRDefault="0091361C" w:rsidP="00D976C6">
            <w:pPr>
              <w:rPr>
                <w:rFonts w:ascii="Arial" w:hAnsi="Arial"/>
                <w:b/>
                <w:color w:val="FF0000"/>
                <w:u w:val="single" w:color="FFFFFF"/>
              </w:rPr>
            </w:pPr>
          </w:p>
          <w:p w14:paraId="6ADCAA73" w14:textId="77777777" w:rsidR="0091361C" w:rsidRDefault="0091361C" w:rsidP="00D976C6">
            <w:pPr>
              <w:rPr>
                <w:rFonts w:ascii="Arial" w:hAnsi="Arial"/>
                <w:b/>
                <w:color w:val="FF0000"/>
                <w:u w:val="single" w:color="FFFFFF"/>
              </w:rPr>
            </w:pPr>
          </w:p>
          <w:p w14:paraId="2E83F1B1" w14:textId="77777777" w:rsidR="0091361C" w:rsidRDefault="0091361C" w:rsidP="00D976C6">
            <w:pPr>
              <w:rPr>
                <w:rFonts w:ascii="Arial" w:hAnsi="Arial"/>
                <w:b/>
                <w:color w:val="FF0000"/>
                <w:u w:val="single" w:color="FFFFFF"/>
              </w:rPr>
            </w:pPr>
          </w:p>
          <w:p w14:paraId="16DBED25" w14:textId="77777777" w:rsidR="0091361C" w:rsidRDefault="0091361C" w:rsidP="00D976C6">
            <w:pPr>
              <w:rPr>
                <w:rFonts w:ascii="Arial" w:hAnsi="Arial"/>
                <w:b/>
                <w:color w:val="FF0000"/>
                <w:u w:val="single" w:color="FFFFFF"/>
              </w:rPr>
            </w:pPr>
          </w:p>
          <w:p w14:paraId="0E254FC1" w14:textId="77777777" w:rsidR="0091361C" w:rsidRDefault="0091361C" w:rsidP="00D976C6">
            <w:pPr>
              <w:rPr>
                <w:rFonts w:ascii="Arial" w:hAnsi="Arial"/>
                <w:b/>
                <w:color w:val="FF0000"/>
                <w:u w:val="single" w:color="FFFFFF"/>
              </w:rPr>
            </w:pPr>
          </w:p>
          <w:p w14:paraId="48715224" w14:textId="77777777" w:rsidR="0091361C" w:rsidRDefault="0091361C" w:rsidP="00D976C6">
            <w:pPr>
              <w:rPr>
                <w:rFonts w:ascii="Arial" w:hAnsi="Arial"/>
                <w:b/>
                <w:color w:val="FF0000"/>
                <w:u w:val="single" w:color="FFFFFF"/>
              </w:rPr>
            </w:pPr>
          </w:p>
          <w:p w14:paraId="3E68FD4E" w14:textId="77777777" w:rsidR="0091361C" w:rsidRDefault="0091361C" w:rsidP="00D976C6">
            <w:pPr>
              <w:rPr>
                <w:rFonts w:ascii="Arial" w:hAnsi="Arial"/>
                <w:b/>
                <w:color w:val="FF0000"/>
                <w:u w:val="single" w:color="FFFFFF"/>
              </w:rPr>
            </w:pPr>
          </w:p>
          <w:p w14:paraId="5CCA6516" w14:textId="77777777" w:rsidR="0091361C" w:rsidRDefault="0091361C" w:rsidP="00D976C6">
            <w:pPr>
              <w:rPr>
                <w:rFonts w:ascii="Arial" w:hAnsi="Arial"/>
                <w:b/>
                <w:color w:val="FF0000"/>
                <w:u w:val="single" w:color="FFFFFF"/>
              </w:rPr>
            </w:pPr>
          </w:p>
          <w:p w14:paraId="5B94EF55" w14:textId="77777777" w:rsidR="0091361C" w:rsidRDefault="0091361C" w:rsidP="00D976C6">
            <w:pPr>
              <w:rPr>
                <w:rFonts w:ascii="Arial" w:hAnsi="Arial"/>
                <w:b/>
                <w:color w:val="FF0000"/>
                <w:u w:val="single" w:color="FFFFFF"/>
              </w:rPr>
            </w:pPr>
          </w:p>
          <w:p w14:paraId="7BAE70C2" w14:textId="77777777" w:rsidR="0091361C" w:rsidRDefault="0091361C" w:rsidP="00D976C6">
            <w:pPr>
              <w:rPr>
                <w:rFonts w:ascii="Arial" w:hAnsi="Arial"/>
                <w:b/>
                <w:color w:val="FF0000"/>
                <w:u w:val="single" w:color="FFFFFF"/>
              </w:rPr>
            </w:pPr>
          </w:p>
          <w:p w14:paraId="6E28BD5B" w14:textId="77777777" w:rsidR="0091361C" w:rsidRDefault="0091361C" w:rsidP="00D976C6">
            <w:pPr>
              <w:rPr>
                <w:rFonts w:ascii="Arial" w:hAnsi="Arial"/>
                <w:b/>
                <w:color w:val="FF0000"/>
                <w:u w:val="single" w:color="FFFFFF"/>
              </w:rPr>
            </w:pPr>
          </w:p>
          <w:p w14:paraId="2BF54811" w14:textId="77777777" w:rsidR="0091361C" w:rsidRDefault="0091361C" w:rsidP="00D976C6">
            <w:pPr>
              <w:rPr>
                <w:rFonts w:ascii="Arial" w:hAnsi="Arial"/>
                <w:b/>
                <w:color w:val="FF0000"/>
                <w:u w:val="single" w:color="FFFFFF"/>
              </w:rPr>
            </w:pPr>
          </w:p>
          <w:p w14:paraId="7BDA7F53" w14:textId="77777777" w:rsidR="0091361C" w:rsidRDefault="0091361C" w:rsidP="00D976C6">
            <w:pPr>
              <w:rPr>
                <w:rFonts w:ascii="Arial" w:hAnsi="Arial"/>
                <w:b/>
                <w:color w:val="FF0000"/>
                <w:u w:val="single" w:color="FFFFFF"/>
              </w:rPr>
            </w:pPr>
          </w:p>
          <w:p w14:paraId="08539A7A" w14:textId="77777777" w:rsidR="0091361C" w:rsidRDefault="0091361C" w:rsidP="00D976C6">
            <w:pPr>
              <w:rPr>
                <w:rFonts w:ascii="Arial" w:hAnsi="Arial"/>
                <w:b/>
                <w:color w:val="FF0000"/>
                <w:u w:val="single" w:color="FFFFFF"/>
              </w:rPr>
            </w:pPr>
          </w:p>
          <w:p w14:paraId="0A59EF99" w14:textId="77777777" w:rsidR="0091361C" w:rsidRDefault="0091361C" w:rsidP="00D976C6">
            <w:pPr>
              <w:rPr>
                <w:rFonts w:ascii="Arial" w:hAnsi="Arial"/>
                <w:b/>
                <w:color w:val="FF0000"/>
                <w:u w:val="single" w:color="FFFFFF"/>
              </w:rPr>
            </w:pPr>
          </w:p>
          <w:p w14:paraId="374979AE" w14:textId="77777777" w:rsidR="0091361C" w:rsidRDefault="0091361C" w:rsidP="00D976C6">
            <w:pPr>
              <w:rPr>
                <w:rFonts w:ascii="Arial" w:hAnsi="Arial"/>
                <w:b/>
                <w:color w:val="FF0000"/>
                <w:u w:val="single" w:color="FFFFFF"/>
              </w:rPr>
            </w:pPr>
          </w:p>
          <w:p w14:paraId="18CDCB6D" w14:textId="77777777" w:rsidR="0091361C" w:rsidRDefault="0091361C" w:rsidP="00D976C6">
            <w:pPr>
              <w:rPr>
                <w:rFonts w:ascii="Arial" w:hAnsi="Arial"/>
                <w:b/>
                <w:color w:val="FF0000"/>
                <w:u w:val="single" w:color="FFFFFF"/>
              </w:rPr>
            </w:pPr>
          </w:p>
          <w:p w14:paraId="2A01C574" w14:textId="77777777" w:rsidR="0091361C" w:rsidRDefault="0091361C" w:rsidP="00D976C6">
            <w:pPr>
              <w:rPr>
                <w:rFonts w:ascii="Arial" w:hAnsi="Arial"/>
                <w:b/>
                <w:color w:val="FF0000"/>
                <w:u w:val="single" w:color="FFFFFF"/>
              </w:rPr>
            </w:pPr>
          </w:p>
          <w:p w14:paraId="2100B71A" w14:textId="77777777" w:rsidR="0091361C" w:rsidRDefault="0091361C" w:rsidP="00D976C6">
            <w:pPr>
              <w:rPr>
                <w:rFonts w:ascii="Arial" w:hAnsi="Arial"/>
                <w:b/>
                <w:color w:val="FF0000"/>
                <w:u w:val="single" w:color="FFFFFF"/>
              </w:rPr>
            </w:pPr>
          </w:p>
          <w:p w14:paraId="337D309F" w14:textId="288F60F5" w:rsidR="0091361C" w:rsidRDefault="0091361C" w:rsidP="00D976C6">
            <w:pPr>
              <w:rPr>
                <w:rFonts w:ascii="Arial" w:hAnsi="Arial"/>
                <w:b/>
                <w:color w:val="FF0000"/>
                <w:u w:val="single" w:color="FFFFFF"/>
              </w:rPr>
            </w:pPr>
            <w:r>
              <w:rPr>
                <w:rFonts w:ascii="Arial" w:hAnsi="Arial"/>
                <w:b/>
                <w:color w:val="FF0000"/>
                <w:u w:val="single" w:color="FFFFFF"/>
              </w:rPr>
              <w:t xml:space="preserve">      8.As each group completes the “Ask, Imagine, Plan” sheet, the teacher meets with each group to approve the plan or have the group revise elements of the plan that are vague.</w:t>
            </w:r>
          </w:p>
          <w:p w14:paraId="70135917" w14:textId="3EB155B4" w:rsidR="0091361C" w:rsidRDefault="0091361C" w:rsidP="00D976C6">
            <w:pPr>
              <w:rPr>
                <w:rFonts w:ascii="Arial" w:hAnsi="Arial"/>
                <w:b/>
                <w:color w:val="FF0000"/>
                <w:u w:val="single" w:color="FFFFFF"/>
              </w:rPr>
            </w:pPr>
          </w:p>
          <w:p w14:paraId="314DA791" w14:textId="77777777" w:rsidR="0091361C" w:rsidRDefault="0091361C" w:rsidP="00D976C6">
            <w:pPr>
              <w:rPr>
                <w:rFonts w:ascii="Arial" w:hAnsi="Arial"/>
                <w:b/>
                <w:color w:val="FF0000"/>
                <w:u w:val="single" w:color="FFFFFF"/>
              </w:rPr>
            </w:pPr>
          </w:p>
          <w:p w14:paraId="0B2221D9" w14:textId="77777777" w:rsidR="0091361C" w:rsidRDefault="0091361C" w:rsidP="00D976C6">
            <w:pPr>
              <w:rPr>
                <w:rFonts w:ascii="Arial" w:hAnsi="Arial"/>
                <w:b/>
                <w:color w:val="FF0000"/>
                <w:u w:val="single" w:color="FFFFFF"/>
              </w:rPr>
            </w:pPr>
          </w:p>
          <w:p w14:paraId="37792FD7" w14:textId="77777777" w:rsidR="0091361C" w:rsidRDefault="0091361C" w:rsidP="00D976C6">
            <w:pPr>
              <w:rPr>
                <w:rFonts w:ascii="Arial" w:hAnsi="Arial"/>
                <w:b/>
                <w:color w:val="FF0000"/>
                <w:u w:val="single" w:color="FFFFFF"/>
              </w:rPr>
            </w:pPr>
          </w:p>
          <w:p w14:paraId="3F2D12D0" w14:textId="77777777" w:rsidR="0091361C" w:rsidRDefault="0091361C" w:rsidP="00D976C6">
            <w:pPr>
              <w:rPr>
                <w:rFonts w:ascii="Arial" w:hAnsi="Arial"/>
                <w:b/>
                <w:color w:val="FF0000"/>
                <w:u w:val="single" w:color="FFFFFF"/>
              </w:rPr>
            </w:pPr>
          </w:p>
          <w:p w14:paraId="3F3788E2" w14:textId="77777777" w:rsidR="0091361C" w:rsidRDefault="0091361C" w:rsidP="00D976C6">
            <w:pPr>
              <w:rPr>
                <w:rFonts w:ascii="Arial" w:hAnsi="Arial"/>
                <w:b/>
                <w:color w:val="FF0000"/>
                <w:u w:val="single" w:color="FFFFFF"/>
              </w:rPr>
            </w:pPr>
          </w:p>
          <w:p w14:paraId="508B1F57" w14:textId="77777777" w:rsidR="0091361C" w:rsidRDefault="0091361C" w:rsidP="00D976C6">
            <w:pPr>
              <w:rPr>
                <w:rFonts w:ascii="Arial" w:hAnsi="Arial"/>
                <w:b/>
                <w:color w:val="FF0000"/>
                <w:u w:val="single" w:color="FFFFFF"/>
              </w:rPr>
            </w:pPr>
          </w:p>
          <w:p w14:paraId="043E3343" w14:textId="77777777" w:rsidR="0091361C" w:rsidRDefault="0091361C" w:rsidP="00D976C6">
            <w:pPr>
              <w:rPr>
                <w:rFonts w:ascii="Arial" w:hAnsi="Arial"/>
                <w:b/>
                <w:color w:val="FF0000"/>
                <w:u w:val="single" w:color="FFFFFF"/>
              </w:rPr>
            </w:pPr>
          </w:p>
          <w:p w14:paraId="61413EF8" w14:textId="77777777" w:rsidR="0091361C" w:rsidRDefault="0091361C" w:rsidP="00D976C6">
            <w:pPr>
              <w:rPr>
                <w:rFonts w:ascii="Arial" w:hAnsi="Arial"/>
                <w:b/>
                <w:color w:val="FF0000"/>
                <w:u w:val="single" w:color="FFFFFF"/>
              </w:rPr>
            </w:pPr>
          </w:p>
          <w:p w14:paraId="1F19A1B0" w14:textId="70551EB1" w:rsidR="0091361C" w:rsidRDefault="0091361C" w:rsidP="0091361C">
            <w:pPr>
              <w:tabs>
                <w:tab w:val="left" w:pos="4440"/>
              </w:tabs>
              <w:rPr>
                <w:rFonts w:ascii="Arial" w:hAnsi="Arial"/>
                <w:b/>
                <w:color w:val="FF0000"/>
                <w:u w:val="single" w:color="FFFFFF"/>
              </w:rPr>
            </w:pPr>
            <w:r>
              <w:rPr>
                <w:rFonts w:ascii="Arial" w:hAnsi="Arial"/>
                <w:b/>
                <w:color w:val="FF0000"/>
                <w:u w:val="single" w:color="FFFFFF"/>
              </w:rPr>
              <w:tab/>
            </w:r>
          </w:p>
          <w:p w14:paraId="0C875D12" w14:textId="77777777" w:rsidR="0091361C" w:rsidRDefault="0091361C" w:rsidP="0091361C">
            <w:pPr>
              <w:tabs>
                <w:tab w:val="left" w:pos="4440"/>
              </w:tabs>
              <w:rPr>
                <w:rFonts w:ascii="Arial" w:hAnsi="Arial"/>
                <w:b/>
                <w:color w:val="FF0000"/>
                <w:u w:val="single" w:color="FFFFFF"/>
              </w:rPr>
            </w:pPr>
          </w:p>
          <w:p w14:paraId="355C9E80" w14:textId="77777777" w:rsidR="0091361C" w:rsidRDefault="0091361C" w:rsidP="00D976C6">
            <w:pPr>
              <w:rPr>
                <w:rFonts w:ascii="Arial" w:hAnsi="Arial"/>
                <w:b/>
                <w:color w:val="FF0000"/>
                <w:u w:val="single" w:color="FFFFFF"/>
              </w:rPr>
            </w:pPr>
          </w:p>
          <w:p w14:paraId="3D396BDE" w14:textId="3431AA0A" w:rsidR="0091361C" w:rsidRDefault="0091361C" w:rsidP="00D976C6">
            <w:pPr>
              <w:rPr>
                <w:rFonts w:ascii="Arial" w:hAnsi="Arial"/>
                <w:b/>
                <w:color w:val="FF0000"/>
                <w:u w:val="single" w:color="FFFFFF"/>
              </w:rPr>
            </w:pPr>
            <w:r>
              <w:rPr>
                <w:rFonts w:ascii="Arial" w:hAnsi="Arial"/>
                <w:b/>
                <w:color w:val="FF0000"/>
                <w:u w:val="single" w:color="FFFFFF"/>
              </w:rPr>
              <w:t xml:space="preserve">    9.As each group gets their plan approved, the teacher gives each member of the group a paper to draw the balloon rocket assembly including the satellite.</w:t>
            </w:r>
          </w:p>
          <w:p w14:paraId="3B42292C" w14:textId="77777777" w:rsidR="00CF1DA4" w:rsidRDefault="00CF1DA4" w:rsidP="00D976C6">
            <w:pPr>
              <w:rPr>
                <w:rFonts w:ascii="Arial" w:hAnsi="Arial"/>
                <w:b/>
                <w:color w:val="FF0000"/>
                <w:u w:val="single" w:color="FFFFFF"/>
              </w:rPr>
            </w:pPr>
          </w:p>
          <w:p w14:paraId="743251A7" w14:textId="77777777" w:rsidR="00CF1DA4" w:rsidRDefault="00CF1DA4" w:rsidP="00D976C6">
            <w:pPr>
              <w:rPr>
                <w:rFonts w:ascii="Arial" w:hAnsi="Arial"/>
                <w:b/>
                <w:color w:val="FF0000"/>
                <w:u w:val="single" w:color="FFFFFF"/>
              </w:rPr>
            </w:pPr>
          </w:p>
          <w:p w14:paraId="4973573F" w14:textId="77777777" w:rsidR="00CF1DA4" w:rsidRDefault="00CF1DA4" w:rsidP="00D976C6">
            <w:pPr>
              <w:rPr>
                <w:rFonts w:ascii="Arial" w:hAnsi="Arial"/>
                <w:b/>
                <w:color w:val="FF0000"/>
                <w:u w:val="single" w:color="FFFFFF"/>
              </w:rPr>
            </w:pPr>
          </w:p>
          <w:p w14:paraId="68E6F529" w14:textId="77777777" w:rsidR="00CF1DA4" w:rsidRDefault="00CF1DA4" w:rsidP="00D976C6">
            <w:pPr>
              <w:rPr>
                <w:rFonts w:ascii="Arial" w:hAnsi="Arial"/>
                <w:b/>
                <w:color w:val="FF0000"/>
                <w:u w:val="single" w:color="FFFFFF"/>
              </w:rPr>
            </w:pPr>
          </w:p>
          <w:p w14:paraId="7F580799" w14:textId="77777777" w:rsidR="00CF1DA4" w:rsidRDefault="00CF1DA4" w:rsidP="00D976C6">
            <w:pPr>
              <w:rPr>
                <w:rFonts w:ascii="Arial" w:hAnsi="Arial"/>
                <w:b/>
                <w:color w:val="FF0000"/>
                <w:u w:val="single" w:color="FFFFFF"/>
              </w:rPr>
            </w:pPr>
          </w:p>
          <w:p w14:paraId="6F287363" w14:textId="77777777" w:rsidR="00CF1DA4" w:rsidRDefault="00CF1DA4" w:rsidP="00D976C6">
            <w:pPr>
              <w:rPr>
                <w:rFonts w:ascii="Arial" w:hAnsi="Arial"/>
                <w:b/>
                <w:color w:val="FF0000"/>
                <w:u w:val="single" w:color="FFFFFF"/>
              </w:rPr>
            </w:pPr>
          </w:p>
          <w:p w14:paraId="7DDF9213" w14:textId="77777777" w:rsidR="00CF1DA4" w:rsidRDefault="00CF1DA4" w:rsidP="00D976C6">
            <w:pPr>
              <w:rPr>
                <w:rFonts w:ascii="Arial" w:hAnsi="Arial"/>
                <w:b/>
                <w:color w:val="FF0000"/>
                <w:u w:val="single" w:color="FFFFFF"/>
              </w:rPr>
            </w:pPr>
          </w:p>
          <w:p w14:paraId="04F3DF83" w14:textId="77777777" w:rsidR="00CF1DA4" w:rsidRDefault="00CF1DA4" w:rsidP="00D976C6">
            <w:pPr>
              <w:rPr>
                <w:rFonts w:ascii="Arial" w:hAnsi="Arial"/>
                <w:b/>
                <w:color w:val="FF0000"/>
                <w:u w:val="single" w:color="FFFFFF"/>
              </w:rPr>
            </w:pPr>
          </w:p>
          <w:p w14:paraId="1AD25AC4" w14:textId="77777777" w:rsidR="00CF1DA4" w:rsidRDefault="00CF1DA4" w:rsidP="00D976C6">
            <w:pPr>
              <w:rPr>
                <w:rFonts w:ascii="Arial" w:hAnsi="Arial"/>
                <w:b/>
                <w:color w:val="FF0000"/>
                <w:u w:val="single" w:color="FFFFFF"/>
              </w:rPr>
            </w:pPr>
          </w:p>
          <w:p w14:paraId="12F0D132" w14:textId="77777777" w:rsidR="00CF1DA4" w:rsidRDefault="00CF1DA4" w:rsidP="00D976C6">
            <w:pPr>
              <w:rPr>
                <w:rFonts w:ascii="Arial" w:hAnsi="Arial"/>
                <w:b/>
                <w:color w:val="FF0000"/>
                <w:u w:val="single" w:color="FFFFFF"/>
              </w:rPr>
            </w:pPr>
          </w:p>
          <w:p w14:paraId="3B962349" w14:textId="67E4303A" w:rsidR="00CF1DA4" w:rsidRDefault="00CF1DA4" w:rsidP="00D976C6">
            <w:pPr>
              <w:rPr>
                <w:rFonts w:ascii="Arial" w:hAnsi="Arial"/>
                <w:b/>
                <w:color w:val="FF0000"/>
                <w:u w:val="single" w:color="FFFFFF"/>
              </w:rPr>
            </w:pPr>
            <w:r>
              <w:rPr>
                <w:rFonts w:ascii="Arial" w:hAnsi="Arial"/>
                <w:b/>
                <w:color w:val="FF0000"/>
                <w:u w:val="single" w:color="FFFFFF"/>
              </w:rPr>
              <w:t xml:space="preserve">    10.Teacher meets with each group to approve drawing, pose questions, or offer suggestions.</w:t>
            </w:r>
          </w:p>
          <w:p w14:paraId="381B167C" w14:textId="77777777" w:rsidR="00CF1DA4" w:rsidRDefault="00CF1DA4" w:rsidP="00D976C6">
            <w:pPr>
              <w:rPr>
                <w:rFonts w:ascii="Arial" w:hAnsi="Arial"/>
                <w:b/>
                <w:color w:val="FF0000"/>
                <w:u w:val="single" w:color="FFFFFF"/>
              </w:rPr>
            </w:pPr>
          </w:p>
          <w:p w14:paraId="023A5EBB" w14:textId="77777777" w:rsidR="00CF1DA4" w:rsidRDefault="00CF1DA4" w:rsidP="00D976C6">
            <w:pPr>
              <w:rPr>
                <w:rFonts w:ascii="Arial" w:hAnsi="Arial"/>
                <w:b/>
                <w:color w:val="FF0000"/>
                <w:u w:val="single" w:color="FFFFFF"/>
              </w:rPr>
            </w:pPr>
          </w:p>
          <w:p w14:paraId="1450CA95" w14:textId="77777777" w:rsidR="00CF1DA4" w:rsidRDefault="00CF1DA4" w:rsidP="00D976C6">
            <w:pPr>
              <w:rPr>
                <w:rFonts w:ascii="Arial" w:hAnsi="Arial"/>
                <w:b/>
                <w:color w:val="FF0000"/>
                <w:u w:val="single" w:color="FFFFFF"/>
              </w:rPr>
            </w:pPr>
          </w:p>
          <w:p w14:paraId="7A7874C5" w14:textId="45AACE17" w:rsidR="00CF1DA4" w:rsidRDefault="00CF1DA4" w:rsidP="00D976C6">
            <w:pPr>
              <w:rPr>
                <w:rFonts w:ascii="Arial" w:hAnsi="Arial"/>
                <w:b/>
                <w:color w:val="FF0000"/>
                <w:u w:val="single" w:color="FFFFFF"/>
              </w:rPr>
            </w:pPr>
            <w:r>
              <w:rPr>
                <w:rFonts w:ascii="Arial" w:hAnsi="Arial"/>
                <w:b/>
                <w:color w:val="FF0000"/>
                <w:u w:val="single" w:color="FFFFFF"/>
              </w:rPr>
              <w:t xml:space="preserve">    11. Teacher circulates to observe construction and testing, offer suggestions, pose questions</w:t>
            </w:r>
          </w:p>
          <w:p w14:paraId="44B11F1F" w14:textId="77777777" w:rsidR="00CF1DA4" w:rsidRDefault="00CF1DA4" w:rsidP="00D976C6">
            <w:pPr>
              <w:rPr>
                <w:rFonts w:ascii="Arial" w:hAnsi="Arial"/>
                <w:b/>
                <w:color w:val="FF0000"/>
                <w:u w:val="single" w:color="FFFFFF"/>
              </w:rPr>
            </w:pPr>
          </w:p>
          <w:p w14:paraId="5F2E5A9D" w14:textId="77777777" w:rsidR="00CF1DA4" w:rsidRDefault="00CF1DA4" w:rsidP="00D976C6">
            <w:pPr>
              <w:rPr>
                <w:rFonts w:ascii="Arial" w:hAnsi="Arial"/>
                <w:b/>
                <w:color w:val="FF0000"/>
                <w:u w:val="single" w:color="FFFFFF"/>
              </w:rPr>
            </w:pPr>
          </w:p>
          <w:p w14:paraId="10571E44" w14:textId="77777777" w:rsidR="00CF1DA4" w:rsidRDefault="00CF1DA4" w:rsidP="00D976C6">
            <w:pPr>
              <w:rPr>
                <w:rFonts w:ascii="Arial" w:hAnsi="Arial"/>
                <w:b/>
                <w:color w:val="FF0000"/>
                <w:u w:val="single" w:color="FFFFFF"/>
              </w:rPr>
            </w:pPr>
          </w:p>
          <w:p w14:paraId="7930D963" w14:textId="77777777" w:rsidR="00CF1DA4" w:rsidRDefault="00CF1DA4" w:rsidP="00D976C6">
            <w:pPr>
              <w:rPr>
                <w:rFonts w:ascii="Arial" w:hAnsi="Arial"/>
                <w:b/>
                <w:color w:val="FF0000"/>
                <w:u w:val="single" w:color="FFFFFF"/>
              </w:rPr>
            </w:pPr>
          </w:p>
          <w:p w14:paraId="62109E21" w14:textId="77777777" w:rsidR="00CF1DA4" w:rsidRDefault="00CF1DA4" w:rsidP="00D976C6">
            <w:pPr>
              <w:rPr>
                <w:rFonts w:ascii="Arial" w:hAnsi="Arial"/>
                <w:b/>
                <w:color w:val="FF0000"/>
                <w:u w:val="single" w:color="FFFFFF"/>
              </w:rPr>
            </w:pPr>
          </w:p>
          <w:p w14:paraId="328F38DF" w14:textId="77777777" w:rsidR="00CF1DA4" w:rsidRDefault="00CF1DA4" w:rsidP="00D976C6">
            <w:pPr>
              <w:rPr>
                <w:rFonts w:ascii="Arial" w:hAnsi="Arial"/>
                <w:b/>
                <w:color w:val="FF0000"/>
                <w:u w:val="single" w:color="FFFFFF"/>
              </w:rPr>
            </w:pPr>
          </w:p>
          <w:p w14:paraId="3B859788" w14:textId="77777777" w:rsidR="00CF1DA4" w:rsidRDefault="00CF1DA4" w:rsidP="00D976C6">
            <w:pPr>
              <w:rPr>
                <w:rFonts w:ascii="Arial" w:hAnsi="Arial"/>
                <w:b/>
                <w:color w:val="FF0000"/>
                <w:u w:val="single" w:color="FFFFFF"/>
              </w:rPr>
            </w:pPr>
          </w:p>
          <w:p w14:paraId="0F13120D" w14:textId="77777777" w:rsidR="00CF1DA4" w:rsidRDefault="00CF1DA4" w:rsidP="00D976C6">
            <w:pPr>
              <w:rPr>
                <w:rFonts w:ascii="Arial" w:hAnsi="Arial"/>
                <w:b/>
                <w:color w:val="FF0000"/>
                <w:u w:val="single" w:color="FFFFFF"/>
              </w:rPr>
            </w:pPr>
          </w:p>
          <w:p w14:paraId="69A847CC" w14:textId="51367BDE" w:rsidR="00CF1DA4" w:rsidRDefault="00CF1DA4" w:rsidP="00D976C6">
            <w:pPr>
              <w:rPr>
                <w:rFonts w:ascii="Arial" w:hAnsi="Arial"/>
                <w:b/>
                <w:color w:val="FF0000"/>
                <w:u w:val="single" w:color="FFFFFF"/>
              </w:rPr>
            </w:pPr>
            <w:r>
              <w:rPr>
                <w:rFonts w:ascii="Arial" w:hAnsi="Arial"/>
                <w:b/>
                <w:color w:val="FF0000"/>
                <w:u w:val="single" w:color="FFFFFF"/>
              </w:rPr>
              <w:t xml:space="preserve">    12.</w:t>
            </w:r>
            <w:r w:rsidR="00CA4DA1">
              <w:rPr>
                <w:rFonts w:ascii="Arial" w:hAnsi="Arial"/>
                <w:b/>
                <w:color w:val="FF0000"/>
                <w:u w:val="single" w:color="FFFFFF"/>
              </w:rPr>
              <w:t xml:space="preserve"> Teacher circulates to observe construction and testing of variables, offer suggestions, pose questions.</w:t>
            </w:r>
          </w:p>
          <w:p w14:paraId="77D75D75" w14:textId="77777777" w:rsidR="00CF1DA4" w:rsidRDefault="00CF1DA4" w:rsidP="00D976C6">
            <w:pPr>
              <w:rPr>
                <w:rFonts w:ascii="Arial" w:hAnsi="Arial"/>
                <w:b/>
                <w:color w:val="FF0000"/>
                <w:u w:val="single" w:color="FFFFFF"/>
              </w:rPr>
            </w:pPr>
          </w:p>
          <w:p w14:paraId="1C29577A" w14:textId="77777777" w:rsidR="00CF1DA4" w:rsidRDefault="00CF1DA4" w:rsidP="00D976C6">
            <w:pPr>
              <w:rPr>
                <w:rFonts w:ascii="Arial" w:hAnsi="Arial"/>
                <w:b/>
                <w:color w:val="FF0000"/>
                <w:u w:val="single" w:color="FFFFFF"/>
              </w:rPr>
            </w:pPr>
          </w:p>
          <w:p w14:paraId="790DB477" w14:textId="77777777" w:rsidR="00CF1DA4" w:rsidRDefault="00CF1DA4" w:rsidP="00D976C6">
            <w:pPr>
              <w:rPr>
                <w:rFonts w:ascii="Arial" w:hAnsi="Arial"/>
                <w:b/>
                <w:color w:val="FF0000"/>
                <w:u w:val="single" w:color="FFFFFF"/>
              </w:rPr>
            </w:pPr>
          </w:p>
          <w:p w14:paraId="1DD12E92" w14:textId="77777777" w:rsidR="00CF1DA4" w:rsidRDefault="00CF1DA4" w:rsidP="00D976C6">
            <w:pPr>
              <w:rPr>
                <w:rFonts w:ascii="Arial" w:hAnsi="Arial"/>
                <w:b/>
                <w:color w:val="FF0000"/>
                <w:u w:val="single" w:color="FFFFFF"/>
              </w:rPr>
            </w:pPr>
          </w:p>
          <w:p w14:paraId="7CF45BE5" w14:textId="77777777" w:rsidR="00CF1DA4" w:rsidRDefault="00CF1DA4" w:rsidP="00D976C6">
            <w:pPr>
              <w:rPr>
                <w:rFonts w:ascii="Arial" w:hAnsi="Arial"/>
                <w:b/>
                <w:color w:val="FF0000"/>
                <w:u w:val="single" w:color="FFFFFF"/>
              </w:rPr>
            </w:pPr>
          </w:p>
          <w:p w14:paraId="64BF04DF" w14:textId="77777777" w:rsidR="0091361C" w:rsidRDefault="0091361C" w:rsidP="00D976C6">
            <w:pPr>
              <w:rPr>
                <w:rFonts w:ascii="Arial" w:hAnsi="Arial"/>
                <w:b/>
                <w:color w:val="FF0000"/>
                <w:u w:val="single" w:color="FFFFFF"/>
              </w:rPr>
            </w:pPr>
          </w:p>
          <w:p w14:paraId="0F2AD94C" w14:textId="77777777" w:rsidR="0091361C" w:rsidRPr="00C45EFA" w:rsidRDefault="0091361C" w:rsidP="00D976C6">
            <w:pPr>
              <w:rPr>
                <w:rFonts w:ascii="Arial" w:hAnsi="Arial"/>
                <w:b/>
                <w:color w:val="FF0000"/>
                <w:u w:val="single" w:color="FFFFFF"/>
              </w:rPr>
            </w:pPr>
          </w:p>
          <w:p w14:paraId="2DA4E9EA" w14:textId="77777777" w:rsidR="001A1094" w:rsidRPr="00C45EFA" w:rsidRDefault="001A1094" w:rsidP="00D976C6">
            <w:pPr>
              <w:rPr>
                <w:rFonts w:ascii="Arial" w:hAnsi="Arial"/>
                <w:b/>
                <w:color w:val="FF0000"/>
                <w:u w:val="single" w:color="FFFFFF"/>
              </w:rPr>
            </w:pPr>
          </w:p>
          <w:p w14:paraId="2AAE874E" w14:textId="77777777" w:rsidR="001A1094" w:rsidRPr="00C45EFA" w:rsidRDefault="001A1094" w:rsidP="00D976C6">
            <w:pPr>
              <w:rPr>
                <w:rFonts w:ascii="Arial" w:hAnsi="Arial"/>
                <w:b/>
                <w:color w:val="FF0000"/>
                <w:u w:val="single" w:color="FFFFFF"/>
              </w:rPr>
            </w:pPr>
          </w:p>
          <w:p w14:paraId="04899840" w14:textId="77777777" w:rsidR="001A1094" w:rsidRPr="00C45EFA" w:rsidRDefault="001A1094" w:rsidP="00D976C6">
            <w:pPr>
              <w:rPr>
                <w:rFonts w:ascii="Arial" w:hAnsi="Arial"/>
                <w:b/>
                <w:color w:val="FF0000"/>
                <w:u w:val="single" w:color="FFFFFF"/>
              </w:rPr>
            </w:pPr>
          </w:p>
          <w:p w14:paraId="2DA28BB8" w14:textId="4D31B489" w:rsidR="00330279" w:rsidRDefault="00C67132" w:rsidP="00D976C6">
            <w:pPr>
              <w:rPr>
                <w:rFonts w:ascii="Arial" w:hAnsi="Arial"/>
                <w:b/>
                <w:color w:val="FF0000"/>
                <w:u w:val="single" w:color="FFFFFF"/>
              </w:rPr>
            </w:pPr>
            <w:r>
              <w:rPr>
                <w:rFonts w:ascii="Arial" w:hAnsi="Arial"/>
                <w:b/>
                <w:color w:val="FF0000"/>
                <w:u w:val="single" w:color="FFFFFF"/>
              </w:rPr>
              <w:lastRenderedPageBreak/>
              <w:t xml:space="preserve">    Vocabulary: launch, payload,</w:t>
            </w:r>
            <w:r w:rsidR="00A43A82">
              <w:rPr>
                <w:rFonts w:ascii="Arial" w:hAnsi="Arial"/>
                <w:b/>
                <w:color w:val="FF0000"/>
                <w:u w:val="single" w:color="FFFFFF"/>
              </w:rPr>
              <w:t xml:space="preserve"> satellite, </w:t>
            </w:r>
          </w:p>
          <w:p w14:paraId="5312B3D6" w14:textId="77777777" w:rsidR="001A532B" w:rsidRDefault="001A532B" w:rsidP="00D976C6">
            <w:pPr>
              <w:rPr>
                <w:rFonts w:ascii="Arial" w:hAnsi="Arial"/>
                <w:b/>
                <w:color w:val="FF0000"/>
                <w:u w:val="single" w:color="FFFFFF"/>
              </w:rPr>
            </w:pPr>
          </w:p>
          <w:p w14:paraId="0F89F9A1" w14:textId="77777777" w:rsidR="001A532B" w:rsidRDefault="001A532B" w:rsidP="00D976C6">
            <w:pPr>
              <w:rPr>
                <w:rFonts w:ascii="Arial" w:hAnsi="Arial"/>
                <w:b/>
                <w:color w:val="FF0000"/>
                <w:u w:val="single" w:color="FFFFFF"/>
              </w:rPr>
            </w:pPr>
            <w:r>
              <w:rPr>
                <w:rFonts w:ascii="Arial" w:hAnsi="Arial"/>
                <w:b/>
                <w:color w:val="FF0000"/>
                <w:u w:val="single" w:color="FFFFFF"/>
              </w:rPr>
              <w:t xml:space="preserve">    Materials:</w:t>
            </w:r>
          </w:p>
          <w:p w14:paraId="3B3A43A5" w14:textId="6B636D20" w:rsidR="001A532B" w:rsidRDefault="001A532B" w:rsidP="00D976C6">
            <w:pPr>
              <w:rPr>
                <w:rFonts w:ascii="Arial" w:hAnsi="Arial"/>
                <w:b/>
                <w:color w:val="FF0000"/>
                <w:u w:val="single" w:color="FFFFFF"/>
              </w:rPr>
            </w:pPr>
            <w:r>
              <w:rPr>
                <w:rFonts w:ascii="Arial" w:hAnsi="Arial"/>
                <w:b/>
                <w:color w:val="FF0000"/>
                <w:u w:val="single" w:color="FFFFFF"/>
              </w:rPr>
              <w:t>Straws – various sizes and materials (</w:t>
            </w:r>
            <w:proofErr w:type="spellStart"/>
            <w:r>
              <w:rPr>
                <w:rFonts w:ascii="Arial" w:hAnsi="Arial"/>
                <w:b/>
                <w:color w:val="FF0000"/>
                <w:u w:val="single" w:color="FFFFFF"/>
              </w:rPr>
              <w:t>ie</w:t>
            </w:r>
            <w:proofErr w:type="spellEnd"/>
            <w:r>
              <w:rPr>
                <w:rFonts w:ascii="Arial" w:hAnsi="Arial"/>
                <w:b/>
                <w:color w:val="FF0000"/>
                <w:u w:val="single" w:color="FFFFFF"/>
              </w:rPr>
              <w:t xml:space="preserve">. Wax, </w:t>
            </w:r>
            <w:proofErr w:type="spellStart"/>
            <w:proofErr w:type="gramStart"/>
            <w:r>
              <w:rPr>
                <w:rFonts w:ascii="Arial" w:hAnsi="Arial"/>
                <w:b/>
                <w:color w:val="FF0000"/>
                <w:u w:val="single" w:color="FFFFFF"/>
              </w:rPr>
              <w:t>plastic,etc</w:t>
            </w:r>
            <w:proofErr w:type="spellEnd"/>
            <w:r>
              <w:rPr>
                <w:rFonts w:ascii="Arial" w:hAnsi="Arial"/>
                <w:b/>
                <w:color w:val="FF0000"/>
                <w:u w:val="single" w:color="FFFFFF"/>
              </w:rPr>
              <w:t>.</w:t>
            </w:r>
            <w:proofErr w:type="gramEnd"/>
          </w:p>
          <w:p w14:paraId="605E541E" w14:textId="77777777" w:rsidR="001A532B" w:rsidRDefault="001A532B" w:rsidP="00D976C6">
            <w:pPr>
              <w:rPr>
                <w:rFonts w:ascii="Arial" w:hAnsi="Arial"/>
                <w:b/>
                <w:color w:val="FF0000"/>
                <w:u w:val="single" w:color="FFFFFF"/>
              </w:rPr>
            </w:pPr>
            <w:r>
              <w:rPr>
                <w:rFonts w:ascii="Arial" w:hAnsi="Arial"/>
                <w:b/>
                <w:color w:val="FF0000"/>
                <w:u w:val="single" w:color="FFFFFF"/>
              </w:rPr>
              <w:t>Balloons- various sizes, shapes, thickness</w:t>
            </w:r>
          </w:p>
          <w:p w14:paraId="0EBF3530" w14:textId="31D26CF0" w:rsidR="00C3563C" w:rsidRDefault="001A532B" w:rsidP="00C3563C">
            <w:pPr>
              <w:rPr>
                <w:rFonts w:ascii="Arial" w:hAnsi="Arial"/>
                <w:b/>
                <w:color w:val="FF0000"/>
                <w:u w:val="single" w:color="FFFFFF"/>
              </w:rPr>
            </w:pPr>
            <w:r>
              <w:rPr>
                <w:rFonts w:ascii="Arial" w:hAnsi="Arial"/>
                <w:b/>
                <w:color w:val="FF0000"/>
                <w:u w:val="single" w:color="FFFFFF"/>
              </w:rPr>
              <w:t>Fishin</w:t>
            </w:r>
            <w:r w:rsidR="00C3563C">
              <w:rPr>
                <w:rFonts w:ascii="Arial" w:hAnsi="Arial"/>
                <w:b/>
                <w:color w:val="FF0000"/>
                <w:u w:val="single" w:color="FFFFFF"/>
              </w:rPr>
              <w:t>g line – 10 feet per group</w:t>
            </w:r>
          </w:p>
          <w:p w14:paraId="70A9FBDE" w14:textId="532C84CD" w:rsidR="00C3563C" w:rsidRDefault="00C3563C" w:rsidP="00C3563C">
            <w:pPr>
              <w:rPr>
                <w:rFonts w:ascii="Arial" w:hAnsi="Arial"/>
                <w:b/>
                <w:color w:val="FF0000"/>
                <w:u w:val="single" w:color="FFFFFF"/>
              </w:rPr>
            </w:pPr>
            <w:r>
              <w:rPr>
                <w:rFonts w:ascii="Arial" w:hAnsi="Arial"/>
                <w:b/>
                <w:color w:val="FF0000"/>
                <w:u w:val="single" w:color="FFFFFF"/>
              </w:rPr>
              <w:t>Paper clips – various sizes</w:t>
            </w:r>
          </w:p>
          <w:p w14:paraId="6DEF9F1D" w14:textId="77777777" w:rsidR="00C3563C" w:rsidRDefault="00C3563C" w:rsidP="00C3563C">
            <w:pPr>
              <w:rPr>
                <w:rFonts w:ascii="Arial" w:hAnsi="Arial"/>
                <w:b/>
                <w:color w:val="FF0000"/>
                <w:u w:val="single" w:color="FFFFFF"/>
              </w:rPr>
            </w:pPr>
            <w:r>
              <w:rPr>
                <w:rFonts w:ascii="Arial" w:hAnsi="Arial"/>
                <w:b/>
                <w:color w:val="FF0000"/>
                <w:u w:val="single" w:color="FFFFFF"/>
              </w:rPr>
              <w:t>Variables each group wants to introduce</w:t>
            </w:r>
          </w:p>
          <w:p w14:paraId="190A5FF5" w14:textId="5F8E1AA9" w:rsidR="00C3563C" w:rsidRDefault="00C3563C" w:rsidP="00C3563C">
            <w:pPr>
              <w:rPr>
                <w:rFonts w:ascii="Arial" w:hAnsi="Arial"/>
                <w:b/>
                <w:color w:val="FF0000"/>
                <w:u w:val="single" w:color="FFFFFF"/>
              </w:rPr>
            </w:pPr>
            <w:r>
              <w:rPr>
                <w:rFonts w:ascii="Arial" w:hAnsi="Arial"/>
                <w:b/>
                <w:color w:val="FF0000"/>
                <w:u w:val="single" w:color="FFFFFF"/>
              </w:rPr>
              <w:t>Satellite each group constructed in the previous lesson</w:t>
            </w:r>
          </w:p>
          <w:p w14:paraId="031C449C" w14:textId="77777777" w:rsidR="00C3563C" w:rsidRDefault="00C3563C" w:rsidP="00C3563C">
            <w:pPr>
              <w:rPr>
                <w:rFonts w:ascii="Arial" w:hAnsi="Arial"/>
                <w:b/>
                <w:color w:val="FF0000"/>
                <w:u w:val="single" w:color="FFFFFF"/>
              </w:rPr>
            </w:pPr>
          </w:p>
          <w:p w14:paraId="250EA32C" w14:textId="77777777" w:rsidR="00C3563C" w:rsidRDefault="00C3563C" w:rsidP="00C3563C">
            <w:pPr>
              <w:rPr>
                <w:rFonts w:ascii="Arial" w:hAnsi="Arial"/>
                <w:b/>
                <w:color w:val="FF0000"/>
                <w:u w:val="single" w:color="FFFFFF"/>
              </w:rPr>
            </w:pPr>
          </w:p>
          <w:p w14:paraId="043ED2D6" w14:textId="77777777" w:rsidR="001A1094" w:rsidRPr="00C45EFA" w:rsidRDefault="001A1094" w:rsidP="00D976C6">
            <w:pPr>
              <w:rPr>
                <w:rFonts w:ascii="Arial" w:hAnsi="Arial"/>
                <w:b/>
                <w:color w:val="FF0000"/>
                <w:u w:val="single" w:color="FFFFFF"/>
              </w:rPr>
            </w:pPr>
          </w:p>
        </w:tc>
        <w:tc>
          <w:tcPr>
            <w:tcW w:w="4745" w:type="dxa"/>
            <w:shd w:val="clear" w:color="auto" w:fill="auto"/>
          </w:tcPr>
          <w:p w14:paraId="2525D618" w14:textId="77777777" w:rsidR="001A1094" w:rsidRDefault="00625046" w:rsidP="00625046">
            <w:pPr>
              <w:pStyle w:val="ListParagraph"/>
              <w:numPr>
                <w:ilvl w:val="0"/>
                <w:numId w:val="4"/>
              </w:numPr>
              <w:rPr>
                <w:rFonts w:ascii="Arial" w:hAnsi="Arial"/>
                <w:b/>
                <w:color w:val="FF0000"/>
                <w:u w:val="single" w:color="FFFFFF"/>
              </w:rPr>
            </w:pPr>
            <w:r>
              <w:rPr>
                <w:rFonts w:ascii="Arial" w:hAnsi="Arial"/>
                <w:b/>
                <w:color w:val="FF0000"/>
                <w:u w:val="single" w:color="FFFFFF"/>
              </w:rPr>
              <w:lastRenderedPageBreak/>
              <w:t>Students listen, take notes, ask questions</w:t>
            </w:r>
          </w:p>
          <w:p w14:paraId="6B80FD07" w14:textId="77777777" w:rsidR="00625046" w:rsidRDefault="00625046" w:rsidP="00625046">
            <w:pPr>
              <w:rPr>
                <w:rFonts w:ascii="Arial" w:hAnsi="Arial"/>
                <w:b/>
                <w:color w:val="FF0000"/>
                <w:u w:val="single" w:color="FFFFFF"/>
              </w:rPr>
            </w:pPr>
          </w:p>
          <w:p w14:paraId="4E77F66B" w14:textId="77777777" w:rsidR="00625046" w:rsidRDefault="00625046" w:rsidP="00625046">
            <w:pPr>
              <w:rPr>
                <w:rFonts w:ascii="Arial" w:hAnsi="Arial"/>
                <w:b/>
                <w:color w:val="FF0000"/>
                <w:u w:val="single" w:color="FFFFFF"/>
              </w:rPr>
            </w:pPr>
          </w:p>
          <w:p w14:paraId="6B3550E4" w14:textId="77777777" w:rsidR="00625046" w:rsidRDefault="00625046" w:rsidP="00625046">
            <w:pPr>
              <w:rPr>
                <w:rFonts w:ascii="Arial" w:hAnsi="Arial"/>
                <w:b/>
                <w:color w:val="FF0000"/>
                <w:u w:val="single" w:color="FFFFFF"/>
              </w:rPr>
            </w:pPr>
          </w:p>
          <w:p w14:paraId="776D3BDA" w14:textId="77777777" w:rsidR="00625046" w:rsidRDefault="00625046" w:rsidP="00625046">
            <w:pPr>
              <w:rPr>
                <w:rFonts w:ascii="Arial" w:hAnsi="Arial"/>
                <w:b/>
                <w:color w:val="FF0000"/>
                <w:u w:val="single" w:color="FFFFFF"/>
              </w:rPr>
            </w:pPr>
          </w:p>
          <w:p w14:paraId="349E124E" w14:textId="77777777" w:rsidR="00625046" w:rsidRDefault="00625046" w:rsidP="00625046">
            <w:pPr>
              <w:rPr>
                <w:rFonts w:ascii="Arial" w:hAnsi="Arial"/>
                <w:b/>
                <w:color w:val="FF0000"/>
                <w:u w:val="single" w:color="FFFFFF"/>
              </w:rPr>
            </w:pPr>
          </w:p>
          <w:p w14:paraId="2F311AC5" w14:textId="77777777" w:rsidR="00625046" w:rsidRDefault="00625046" w:rsidP="00625046">
            <w:pPr>
              <w:rPr>
                <w:rFonts w:ascii="Arial" w:hAnsi="Arial"/>
                <w:b/>
                <w:color w:val="FF0000"/>
                <w:u w:val="single" w:color="FFFFFF"/>
              </w:rPr>
            </w:pPr>
          </w:p>
          <w:p w14:paraId="09DCC8A4" w14:textId="77777777" w:rsidR="00625046" w:rsidRDefault="00625046" w:rsidP="00625046">
            <w:pPr>
              <w:rPr>
                <w:rFonts w:ascii="Arial" w:hAnsi="Arial"/>
                <w:b/>
                <w:color w:val="FF0000"/>
                <w:u w:val="single" w:color="FFFFFF"/>
              </w:rPr>
            </w:pPr>
          </w:p>
          <w:p w14:paraId="760A0395" w14:textId="77777777" w:rsidR="00625046" w:rsidRDefault="00625046" w:rsidP="00625046">
            <w:pPr>
              <w:rPr>
                <w:rFonts w:ascii="Arial" w:hAnsi="Arial"/>
                <w:b/>
                <w:color w:val="FF0000"/>
                <w:u w:val="single" w:color="FFFFFF"/>
              </w:rPr>
            </w:pPr>
          </w:p>
          <w:p w14:paraId="2A3451FE" w14:textId="77777777" w:rsidR="00625046" w:rsidRDefault="00625046" w:rsidP="00625046">
            <w:pPr>
              <w:pStyle w:val="ListParagraph"/>
              <w:numPr>
                <w:ilvl w:val="0"/>
                <w:numId w:val="4"/>
              </w:numPr>
              <w:rPr>
                <w:rFonts w:ascii="Arial" w:hAnsi="Arial"/>
                <w:b/>
                <w:color w:val="FF0000"/>
                <w:u w:val="single" w:color="FFFFFF"/>
              </w:rPr>
            </w:pPr>
            <w:r>
              <w:rPr>
                <w:rFonts w:ascii="Arial" w:hAnsi="Arial"/>
                <w:b/>
                <w:color w:val="FF0000"/>
                <w:u w:val="single" w:color="FFFFFF"/>
              </w:rPr>
              <w:t>Students listen, take notes, ask questions</w:t>
            </w:r>
          </w:p>
          <w:p w14:paraId="03271C9E" w14:textId="77777777" w:rsidR="00625046" w:rsidRDefault="00625046" w:rsidP="00625046">
            <w:pPr>
              <w:rPr>
                <w:rFonts w:ascii="Arial" w:hAnsi="Arial"/>
                <w:b/>
                <w:color w:val="FF0000"/>
                <w:u w:val="single" w:color="FFFFFF"/>
              </w:rPr>
            </w:pPr>
          </w:p>
          <w:p w14:paraId="197990E6" w14:textId="77777777" w:rsidR="00625046" w:rsidRDefault="00625046" w:rsidP="00625046">
            <w:pPr>
              <w:rPr>
                <w:rFonts w:ascii="Arial" w:hAnsi="Arial"/>
                <w:b/>
                <w:color w:val="FF0000"/>
                <w:u w:val="single" w:color="FFFFFF"/>
              </w:rPr>
            </w:pPr>
            <w:r>
              <w:rPr>
                <w:rFonts w:ascii="Arial" w:hAnsi="Arial"/>
                <w:b/>
                <w:color w:val="FF0000"/>
                <w:u w:val="single" w:color="FFFFFF"/>
              </w:rPr>
              <w:t xml:space="preserve">      3.Students read packet, add to </w:t>
            </w:r>
          </w:p>
          <w:p w14:paraId="766549AD" w14:textId="26C866E3" w:rsidR="00EE398F" w:rsidRDefault="00625046" w:rsidP="00625046">
            <w:pPr>
              <w:rPr>
                <w:rFonts w:ascii="Arial" w:hAnsi="Arial"/>
                <w:b/>
                <w:color w:val="FF0000"/>
                <w:u w:val="single" w:color="FFFFFF"/>
              </w:rPr>
            </w:pPr>
            <w:r>
              <w:rPr>
                <w:rFonts w:ascii="Arial" w:hAnsi="Arial"/>
                <w:b/>
                <w:color w:val="FF0000"/>
                <w:u w:val="single" w:color="FFFFFF"/>
              </w:rPr>
              <w:t xml:space="preserve">          their notes, ask questions.</w:t>
            </w:r>
          </w:p>
          <w:p w14:paraId="4B9D4331" w14:textId="77777777" w:rsidR="00EE398F" w:rsidRDefault="00EE398F" w:rsidP="00625046">
            <w:pPr>
              <w:rPr>
                <w:rFonts w:ascii="Arial" w:hAnsi="Arial"/>
                <w:b/>
                <w:color w:val="FF0000"/>
                <w:u w:val="single" w:color="FFFFFF"/>
              </w:rPr>
            </w:pPr>
          </w:p>
          <w:p w14:paraId="2DDE980F" w14:textId="259616A9" w:rsidR="00EE398F" w:rsidRPr="00EE398F" w:rsidRDefault="00EE398F" w:rsidP="00EE398F">
            <w:pPr>
              <w:ind w:left="360"/>
              <w:rPr>
                <w:rFonts w:ascii="Arial" w:hAnsi="Arial"/>
                <w:b/>
                <w:color w:val="FF0000"/>
                <w:u w:val="single" w:color="FFFFFF"/>
              </w:rPr>
            </w:pPr>
            <w:r>
              <w:rPr>
                <w:rFonts w:ascii="Arial" w:hAnsi="Arial"/>
                <w:b/>
                <w:color w:val="FF0000"/>
                <w:u w:val="single" w:color="FFFFFF"/>
              </w:rPr>
              <w:t>4.</w:t>
            </w:r>
            <w:r w:rsidRPr="00EE398F">
              <w:rPr>
                <w:rFonts w:ascii="Arial" w:hAnsi="Arial"/>
                <w:b/>
                <w:color w:val="FF0000"/>
                <w:u w:val="single" w:color="FFFFFF"/>
              </w:rPr>
              <w:t>Ask questions for understanding.</w:t>
            </w:r>
          </w:p>
          <w:p w14:paraId="6BC0BE29" w14:textId="77777777" w:rsidR="00EE398F" w:rsidRDefault="00EE398F" w:rsidP="00625046">
            <w:pPr>
              <w:rPr>
                <w:rFonts w:ascii="Arial" w:hAnsi="Arial"/>
                <w:b/>
                <w:color w:val="FF0000"/>
                <w:u w:val="single" w:color="FFFFFF"/>
              </w:rPr>
            </w:pPr>
          </w:p>
          <w:p w14:paraId="5C4C204E" w14:textId="77777777" w:rsidR="00EE398F" w:rsidRDefault="00EE398F" w:rsidP="00625046">
            <w:pPr>
              <w:rPr>
                <w:rFonts w:ascii="Arial" w:hAnsi="Arial"/>
                <w:b/>
                <w:color w:val="FF0000"/>
                <w:u w:val="single" w:color="FFFFFF"/>
              </w:rPr>
            </w:pPr>
          </w:p>
          <w:p w14:paraId="6F804273" w14:textId="77777777" w:rsidR="00EE398F" w:rsidRDefault="00EE398F" w:rsidP="00625046">
            <w:pPr>
              <w:rPr>
                <w:rFonts w:ascii="Arial" w:hAnsi="Arial"/>
                <w:b/>
                <w:color w:val="FF0000"/>
                <w:u w:val="single" w:color="FFFFFF"/>
              </w:rPr>
            </w:pPr>
          </w:p>
          <w:p w14:paraId="09F008FF" w14:textId="77777777" w:rsidR="00EE398F" w:rsidRDefault="00EE398F" w:rsidP="00625046">
            <w:pPr>
              <w:rPr>
                <w:rFonts w:ascii="Arial" w:hAnsi="Arial"/>
                <w:b/>
                <w:color w:val="FF0000"/>
                <w:u w:val="single" w:color="FFFFFF"/>
              </w:rPr>
            </w:pPr>
          </w:p>
          <w:p w14:paraId="2682281F" w14:textId="5588FA84" w:rsidR="00EE398F" w:rsidRDefault="00EE398F" w:rsidP="00EE398F">
            <w:pPr>
              <w:ind w:left="360"/>
              <w:rPr>
                <w:rFonts w:ascii="Arial" w:hAnsi="Arial"/>
                <w:b/>
                <w:color w:val="FF0000"/>
                <w:u w:val="single" w:color="FFFFFF"/>
              </w:rPr>
            </w:pPr>
            <w:r>
              <w:rPr>
                <w:rFonts w:ascii="Arial" w:hAnsi="Arial"/>
                <w:b/>
                <w:color w:val="FF0000"/>
                <w:u w:val="single" w:color="FFFFFF"/>
              </w:rPr>
              <w:t>5.</w:t>
            </w:r>
            <w:r w:rsidRPr="00EE398F">
              <w:rPr>
                <w:rFonts w:ascii="Arial" w:hAnsi="Arial"/>
                <w:b/>
                <w:color w:val="FF0000"/>
                <w:u w:val="single" w:color="FFFFFF"/>
              </w:rPr>
              <w:t>Ask questions for clarification.</w:t>
            </w:r>
          </w:p>
          <w:p w14:paraId="3980443E" w14:textId="77777777" w:rsidR="005A01A5" w:rsidRDefault="005A01A5" w:rsidP="00EE398F">
            <w:pPr>
              <w:ind w:left="360"/>
              <w:rPr>
                <w:rFonts w:ascii="Arial" w:hAnsi="Arial"/>
                <w:b/>
                <w:color w:val="FF0000"/>
                <w:u w:val="single" w:color="FFFFFF"/>
              </w:rPr>
            </w:pPr>
          </w:p>
          <w:p w14:paraId="259CF701" w14:textId="11BCA33A" w:rsidR="005A01A5" w:rsidRDefault="005A01A5" w:rsidP="00EE398F">
            <w:pPr>
              <w:ind w:left="360"/>
              <w:rPr>
                <w:rFonts w:ascii="Arial" w:hAnsi="Arial"/>
                <w:b/>
                <w:color w:val="FF0000"/>
                <w:u w:val="single" w:color="FFFFFF"/>
              </w:rPr>
            </w:pPr>
            <w:r>
              <w:rPr>
                <w:rFonts w:ascii="Arial" w:hAnsi="Arial"/>
                <w:b/>
                <w:color w:val="FF0000"/>
                <w:u w:val="single" w:color="FFFFFF"/>
              </w:rPr>
              <w:t>6.After videos, group members discuss any extra notes/ ideas to add to the chart</w:t>
            </w:r>
          </w:p>
          <w:p w14:paraId="08C6C0B0" w14:textId="27296172" w:rsidR="005A01A5" w:rsidRPr="005A01A5" w:rsidRDefault="005A01A5" w:rsidP="005A01A5">
            <w:pPr>
              <w:pStyle w:val="ListParagraph"/>
              <w:rPr>
                <w:rFonts w:ascii="Arial" w:hAnsi="Arial"/>
                <w:b/>
                <w:color w:val="FF0000"/>
                <w:u w:val="single" w:color="FFFFFF"/>
              </w:rPr>
            </w:pPr>
          </w:p>
          <w:p w14:paraId="6B950948" w14:textId="77777777" w:rsidR="005A01A5" w:rsidRDefault="00EE398F" w:rsidP="00EE398F">
            <w:pPr>
              <w:rPr>
                <w:rFonts w:ascii="Arial" w:hAnsi="Arial"/>
                <w:b/>
                <w:color w:val="FF0000"/>
                <w:u w:val="single" w:color="FFFFFF"/>
              </w:rPr>
            </w:pPr>
            <w:r>
              <w:rPr>
                <w:rFonts w:ascii="Arial" w:hAnsi="Arial"/>
                <w:b/>
                <w:color w:val="FF0000"/>
                <w:u w:val="single" w:color="FFFFFF"/>
              </w:rPr>
              <w:lastRenderedPageBreak/>
              <w:t xml:space="preserve">  </w:t>
            </w:r>
            <w:r w:rsidR="005A01A5">
              <w:rPr>
                <w:rFonts w:ascii="Arial" w:hAnsi="Arial"/>
                <w:b/>
                <w:color w:val="FF0000"/>
                <w:u w:val="single" w:color="FFFFFF"/>
              </w:rPr>
              <w:t>7Groups work on “Ask, Imagine, Plan”</w:t>
            </w:r>
            <w:r>
              <w:rPr>
                <w:rFonts w:ascii="Arial" w:hAnsi="Arial"/>
                <w:b/>
                <w:color w:val="FF0000"/>
                <w:u w:val="single" w:color="FFFFFF"/>
              </w:rPr>
              <w:t xml:space="preserve">   </w:t>
            </w:r>
            <w:r w:rsidR="005A01A5">
              <w:rPr>
                <w:rFonts w:ascii="Arial" w:hAnsi="Arial"/>
                <w:b/>
                <w:color w:val="FF0000"/>
                <w:u w:val="single" w:color="FFFFFF"/>
              </w:rPr>
              <w:t>sheet questions:</w:t>
            </w:r>
          </w:p>
          <w:p w14:paraId="6D0D2965" w14:textId="77777777" w:rsidR="005A01A5" w:rsidRDefault="005A01A5" w:rsidP="005A01A5">
            <w:pPr>
              <w:pStyle w:val="ListParagraph"/>
              <w:numPr>
                <w:ilvl w:val="0"/>
                <w:numId w:val="7"/>
              </w:numPr>
              <w:rPr>
                <w:rFonts w:ascii="Arial" w:hAnsi="Arial"/>
                <w:b/>
                <w:color w:val="FF0000"/>
                <w:u w:val="single" w:color="FFFFFF"/>
              </w:rPr>
            </w:pPr>
            <w:r>
              <w:rPr>
                <w:rFonts w:ascii="Arial" w:hAnsi="Arial"/>
                <w:b/>
                <w:color w:val="FF0000"/>
                <w:u w:val="single" w:color="FFFFFF"/>
              </w:rPr>
              <w:t>What questions do you have about today’s challenge?</w:t>
            </w:r>
          </w:p>
          <w:p w14:paraId="0EABF257" w14:textId="77777777" w:rsidR="005A01A5" w:rsidRDefault="005A01A5" w:rsidP="005A01A5">
            <w:pPr>
              <w:pStyle w:val="ListParagraph"/>
              <w:numPr>
                <w:ilvl w:val="0"/>
                <w:numId w:val="7"/>
              </w:numPr>
              <w:rPr>
                <w:rFonts w:ascii="Arial" w:hAnsi="Arial"/>
                <w:b/>
                <w:color w:val="FF0000"/>
                <w:u w:val="single" w:color="FFFFFF"/>
              </w:rPr>
            </w:pPr>
            <w:r>
              <w:rPr>
                <w:rFonts w:ascii="Arial" w:hAnsi="Arial"/>
                <w:b/>
                <w:color w:val="FF0000"/>
                <w:u w:val="single" w:color="FFFFFF"/>
              </w:rPr>
              <w:t xml:space="preserve">How will you </w:t>
            </w:r>
            <w:proofErr w:type="gramStart"/>
            <w:r>
              <w:rPr>
                <w:rFonts w:ascii="Arial" w:hAnsi="Arial"/>
                <w:b/>
                <w:color w:val="FF0000"/>
                <w:u w:val="single" w:color="FFFFFF"/>
              </w:rPr>
              <w:t>choose  what</w:t>
            </w:r>
            <w:proofErr w:type="gramEnd"/>
            <w:r>
              <w:rPr>
                <w:rFonts w:ascii="Arial" w:hAnsi="Arial"/>
                <w:b/>
                <w:color w:val="FF0000"/>
                <w:u w:val="single" w:color="FFFFFF"/>
              </w:rPr>
              <w:t xml:space="preserve"> length to make the straw?</w:t>
            </w:r>
          </w:p>
          <w:p w14:paraId="491D0E12" w14:textId="77777777" w:rsidR="005A01A5" w:rsidRDefault="005A01A5" w:rsidP="005A01A5">
            <w:pPr>
              <w:pStyle w:val="ListParagraph"/>
              <w:numPr>
                <w:ilvl w:val="0"/>
                <w:numId w:val="7"/>
              </w:numPr>
              <w:rPr>
                <w:rFonts w:ascii="Arial" w:hAnsi="Arial"/>
                <w:b/>
                <w:color w:val="FF0000"/>
                <w:u w:val="single" w:color="FFFFFF"/>
              </w:rPr>
            </w:pPr>
            <w:r>
              <w:rPr>
                <w:rFonts w:ascii="Arial" w:hAnsi="Arial"/>
                <w:b/>
                <w:color w:val="FF0000"/>
                <w:u w:val="single" w:color="FFFFFF"/>
              </w:rPr>
              <w:t xml:space="preserve">Predict how the effect of the length of the straw on the launch assembly </w:t>
            </w:r>
            <w:proofErr w:type="spellStart"/>
            <w:r>
              <w:rPr>
                <w:rFonts w:ascii="Arial" w:hAnsi="Arial"/>
                <w:b/>
                <w:color w:val="FF0000"/>
                <w:u w:val="single" w:color="FFFFFF"/>
              </w:rPr>
              <w:t>ight</w:t>
            </w:r>
            <w:proofErr w:type="spellEnd"/>
            <w:r>
              <w:rPr>
                <w:rFonts w:ascii="Arial" w:hAnsi="Arial"/>
                <w:b/>
                <w:color w:val="FF0000"/>
                <w:u w:val="single" w:color="FFFFFF"/>
              </w:rPr>
              <w:t xml:space="preserve"> change the launch distance of your satellite.</w:t>
            </w:r>
          </w:p>
          <w:p w14:paraId="0A56446F" w14:textId="77777777" w:rsidR="005A01A5" w:rsidRDefault="005A01A5" w:rsidP="005A01A5">
            <w:pPr>
              <w:pStyle w:val="ListParagraph"/>
              <w:numPr>
                <w:ilvl w:val="0"/>
                <w:numId w:val="7"/>
              </w:numPr>
              <w:rPr>
                <w:rFonts w:ascii="Arial" w:hAnsi="Arial"/>
                <w:b/>
                <w:color w:val="FF0000"/>
                <w:u w:val="single" w:color="FFFFFF"/>
              </w:rPr>
            </w:pPr>
            <w:r>
              <w:rPr>
                <w:rFonts w:ascii="Arial" w:hAnsi="Arial"/>
                <w:b/>
                <w:color w:val="FF0000"/>
                <w:u w:val="single" w:color="FFFFFF"/>
              </w:rPr>
              <w:t>What is the next rocket element or variable you plan to test?</w:t>
            </w:r>
          </w:p>
          <w:p w14:paraId="77EEA430" w14:textId="77777777" w:rsidR="0091361C" w:rsidRDefault="005A01A5" w:rsidP="005A01A5">
            <w:pPr>
              <w:pStyle w:val="ListParagraph"/>
              <w:numPr>
                <w:ilvl w:val="0"/>
                <w:numId w:val="7"/>
              </w:numPr>
              <w:rPr>
                <w:rFonts w:ascii="Arial" w:hAnsi="Arial"/>
                <w:b/>
                <w:color w:val="FF0000"/>
                <w:u w:val="single" w:color="FFFFFF"/>
              </w:rPr>
            </w:pPr>
            <w:r>
              <w:rPr>
                <w:rFonts w:ascii="Arial" w:hAnsi="Arial"/>
                <w:b/>
                <w:color w:val="FF0000"/>
                <w:u w:val="single" w:color="FFFFFF"/>
              </w:rPr>
              <w:t>Predict what will happen when you make these changes.</w:t>
            </w:r>
          </w:p>
          <w:p w14:paraId="22F81B93" w14:textId="77777777" w:rsidR="0091361C" w:rsidRDefault="0091361C" w:rsidP="0091361C">
            <w:pPr>
              <w:pStyle w:val="ListParagraph"/>
              <w:rPr>
                <w:rFonts w:ascii="Arial" w:hAnsi="Arial"/>
                <w:b/>
                <w:color w:val="FF0000"/>
                <w:u w:val="single" w:color="FFFFFF"/>
              </w:rPr>
            </w:pPr>
          </w:p>
          <w:p w14:paraId="23468E00" w14:textId="44F3B54C" w:rsidR="0091361C" w:rsidRDefault="0091361C" w:rsidP="0091361C">
            <w:pPr>
              <w:ind w:left="360"/>
              <w:rPr>
                <w:rFonts w:ascii="Arial" w:hAnsi="Arial"/>
                <w:b/>
                <w:color w:val="FF0000"/>
                <w:u w:val="single" w:color="FFFFFF"/>
              </w:rPr>
            </w:pPr>
            <w:r>
              <w:rPr>
                <w:rFonts w:ascii="Arial" w:hAnsi="Arial"/>
                <w:b/>
                <w:color w:val="FF0000"/>
                <w:u w:val="single" w:color="FFFFFF"/>
              </w:rPr>
              <w:t>8.</w:t>
            </w:r>
            <w:r w:rsidRPr="0091361C">
              <w:rPr>
                <w:rFonts w:ascii="Arial" w:hAnsi="Arial"/>
                <w:b/>
                <w:color w:val="FF0000"/>
                <w:u w:val="single" w:color="FFFFFF"/>
              </w:rPr>
              <w:t xml:space="preserve">Upon completion of the </w:t>
            </w:r>
            <w:r>
              <w:rPr>
                <w:rFonts w:ascii="Arial" w:hAnsi="Arial"/>
                <w:b/>
                <w:color w:val="FF0000"/>
                <w:u w:val="single" w:color="FFFFFF"/>
              </w:rPr>
              <w:t xml:space="preserve">“Ask, Imagine, Plan” sheet, each group conferences with the teacher for plan </w:t>
            </w:r>
            <w:r>
              <w:rPr>
                <w:rFonts w:ascii="Arial" w:hAnsi="Arial"/>
                <w:b/>
                <w:color w:val="FF0000"/>
                <w:u w:val="single" w:color="FFFFFF"/>
              </w:rPr>
              <w:lastRenderedPageBreak/>
              <w:t>approval or to determine that certain questions need further clarification.</w:t>
            </w:r>
          </w:p>
          <w:p w14:paraId="400A3D40" w14:textId="0D3A9AAF" w:rsidR="0091361C" w:rsidRDefault="0091361C" w:rsidP="0091361C">
            <w:pPr>
              <w:rPr>
                <w:rFonts w:ascii="Arial" w:hAnsi="Arial"/>
                <w:b/>
                <w:color w:val="FF0000"/>
                <w:u w:val="single" w:color="FFFFFF"/>
              </w:rPr>
            </w:pPr>
            <w:r>
              <w:rPr>
                <w:rFonts w:ascii="Arial" w:hAnsi="Arial"/>
                <w:b/>
                <w:color w:val="FF0000"/>
                <w:u w:val="single" w:color="FFFFFF"/>
              </w:rPr>
              <w:t xml:space="preserve">  9. Group members discuss the criteria for their ballo</w:t>
            </w:r>
            <w:r w:rsidR="00CF1DA4">
              <w:rPr>
                <w:rFonts w:ascii="Arial" w:hAnsi="Arial"/>
                <w:b/>
                <w:color w:val="FF0000"/>
                <w:u w:val="single" w:color="FFFFFF"/>
              </w:rPr>
              <w:t>o</w:t>
            </w:r>
            <w:r>
              <w:rPr>
                <w:rFonts w:ascii="Arial" w:hAnsi="Arial"/>
                <w:b/>
                <w:color w:val="FF0000"/>
                <w:u w:val="single" w:color="FFFFFF"/>
              </w:rPr>
              <w:t xml:space="preserve">n </w:t>
            </w:r>
            <w:proofErr w:type="gramStart"/>
            <w:r>
              <w:rPr>
                <w:rFonts w:ascii="Arial" w:hAnsi="Arial"/>
                <w:b/>
                <w:color w:val="FF0000"/>
                <w:u w:val="single" w:color="FFFFFF"/>
              </w:rPr>
              <w:t>rocket</w:t>
            </w:r>
            <w:r w:rsidR="00CF1DA4">
              <w:rPr>
                <w:rFonts w:ascii="Arial" w:hAnsi="Arial"/>
                <w:b/>
                <w:color w:val="FF0000"/>
                <w:u w:val="single" w:color="FFFFFF"/>
              </w:rPr>
              <w:t xml:space="preserve"> ,</w:t>
            </w:r>
            <w:proofErr w:type="gramEnd"/>
            <w:r w:rsidR="00CF1DA4">
              <w:rPr>
                <w:rFonts w:ascii="Arial" w:hAnsi="Arial"/>
                <w:b/>
                <w:color w:val="FF0000"/>
                <w:u w:val="single" w:color="FFFFFF"/>
              </w:rPr>
              <w:t xml:space="preserve"> then each member draws a model. Members share their models to determine the elements to be used in the group model.</w:t>
            </w:r>
          </w:p>
          <w:p w14:paraId="1C4CDA8F" w14:textId="77777777" w:rsidR="00CF1DA4" w:rsidRDefault="00CF1DA4" w:rsidP="0091361C">
            <w:pPr>
              <w:rPr>
                <w:rFonts w:ascii="Arial" w:hAnsi="Arial"/>
                <w:b/>
                <w:color w:val="FF0000"/>
                <w:u w:val="single" w:color="FFFFFF"/>
              </w:rPr>
            </w:pPr>
          </w:p>
          <w:p w14:paraId="220E75A5" w14:textId="05B36161" w:rsidR="00CF1DA4" w:rsidRDefault="00CF1DA4" w:rsidP="0091361C">
            <w:pPr>
              <w:rPr>
                <w:rFonts w:ascii="Arial" w:hAnsi="Arial"/>
                <w:b/>
                <w:color w:val="FF0000"/>
                <w:u w:val="single" w:color="FFFFFF"/>
              </w:rPr>
            </w:pPr>
            <w:r>
              <w:rPr>
                <w:rFonts w:ascii="Arial" w:hAnsi="Arial"/>
                <w:b/>
                <w:color w:val="FF0000"/>
                <w:u w:val="single" w:color="FFFFFF"/>
              </w:rPr>
              <w:t>10. Each group submits a drawing for approval by the teacher.</w:t>
            </w:r>
          </w:p>
          <w:p w14:paraId="4DAB7777" w14:textId="77777777" w:rsidR="00CF1DA4" w:rsidRDefault="00CF1DA4" w:rsidP="0091361C">
            <w:pPr>
              <w:rPr>
                <w:rFonts w:ascii="Arial" w:hAnsi="Arial"/>
                <w:b/>
                <w:color w:val="FF0000"/>
                <w:u w:val="single" w:color="FFFFFF"/>
              </w:rPr>
            </w:pPr>
          </w:p>
          <w:p w14:paraId="4612F708" w14:textId="7AD21107" w:rsidR="00CF1DA4" w:rsidRDefault="00CF1DA4" w:rsidP="0091361C">
            <w:pPr>
              <w:rPr>
                <w:rFonts w:ascii="Arial" w:hAnsi="Arial"/>
                <w:b/>
                <w:color w:val="FF0000"/>
                <w:u w:val="single" w:color="FFFFFF"/>
              </w:rPr>
            </w:pPr>
            <w:r>
              <w:rPr>
                <w:rFonts w:ascii="Arial" w:hAnsi="Arial"/>
                <w:b/>
                <w:color w:val="FF0000"/>
                <w:u w:val="single" w:color="FFFFFF"/>
              </w:rPr>
              <w:t>11.Groups construct and test the balloon rocket assembly, recording length of straw, distance traveled, and predicting velocity.</w:t>
            </w:r>
          </w:p>
          <w:p w14:paraId="68F2794C" w14:textId="77777777" w:rsidR="00CF1DA4" w:rsidRDefault="00CF1DA4" w:rsidP="0091361C">
            <w:pPr>
              <w:rPr>
                <w:rFonts w:ascii="Arial" w:hAnsi="Arial"/>
                <w:b/>
                <w:color w:val="FF0000"/>
                <w:u w:val="single" w:color="FFFFFF"/>
              </w:rPr>
            </w:pPr>
          </w:p>
          <w:p w14:paraId="39243EF6" w14:textId="3F3B23E8" w:rsidR="00CF1DA4" w:rsidRDefault="00CF1DA4" w:rsidP="0091361C">
            <w:pPr>
              <w:rPr>
                <w:rFonts w:ascii="Arial" w:hAnsi="Arial"/>
                <w:b/>
                <w:color w:val="FF0000"/>
                <w:u w:val="single" w:color="FFFFFF"/>
              </w:rPr>
            </w:pPr>
            <w:r>
              <w:rPr>
                <w:rFonts w:ascii="Arial" w:hAnsi="Arial"/>
                <w:b/>
                <w:color w:val="FF0000"/>
                <w:u w:val="single" w:color="FFFFFF"/>
              </w:rPr>
              <w:t xml:space="preserve">12. Groups construct and test the </w:t>
            </w:r>
            <w:proofErr w:type="spellStart"/>
            <w:r>
              <w:rPr>
                <w:rFonts w:ascii="Arial" w:hAnsi="Arial"/>
                <w:b/>
                <w:color w:val="FF0000"/>
                <w:u w:val="single" w:color="FFFFFF"/>
              </w:rPr>
              <w:t>ballon</w:t>
            </w:r>
            <w:proofErr w:type="spellEnd"/>
            <w:r>
              <w:rPr>
                <w:rFonts w:ascii="Arial" w:hAnsi="Arial"/>
                <w:b/>
                <w:color w:val="FF0000"/>
                <w:u w:val="single" w:color="FFFFFF"/>
              </w:rPr>
              <w:t xml:space="preserve"> rocket assembly for the second variable, recording distance traveled, predicting velocity, and recording any other </w:t>
            </w:r>
            <w:proofErr w:type="gramStart"/>
            <w:r>
              <w:rPr>
                <w:rFonts w:ascii="Arial" w:hAnsi="Arial"/>
                <w:b/>
                <w:color w:val="FF0000"/>
                <w:u w:val="single" w:color="FFFFFF"/>
              </w:rPr>
              <w:t>changes .</w:t>
            </w:r>
            <w:proofErr w:type="gramEnd"/>
          </w:p>
          <w:p w14:paraId="1F876289" w14:textId="77777777" w:rsidR="0091361C" w:rsidRPr="0091361C" w:rsidRDefault="0091361C" w:rsidP="0091361C">
            <w:pPr>
              <w:ind w:left="360"/>
              <w:rPr>
                <w:rFonts w:ascii="Arial" w:hAnsi="Arial"/>
                <w:b/>
                <w:color w:val="FF0000"/>
                <w:u w:val="single" w:color="FFFFFF"/>
              </w:rPr>
            </w:pPr>
          </w:p>
          <w:p w14:paraId="792AFB79" w14:textId="191DB010" w:rsidR="00EE398F" w:rsidRPr="005A01A5" w:rsidRDefault="00EE398F" w:rsidP="0091361C">
            <w:pPr>
              <w:pStyle w:val="ListParagraph"/>
              <w:rPr>
                <w:rFonts w:ascii="Arial" w:hAnsi="Arial"/>
                <w:b/>
                <w:color w:val="FF0000"/>
                <w:u w:val="single" w:color="FFFFFF"/>
              </w:rPr>
            </w:pPr>
            <w:r w:rsidRPr="005A01A5">
              <w:rPr>
                <w:rFonts w:ascii="Arial" w:hAnsi="Arial"/>
                <w:b/>
                <w:color w:val="FF0000"/>
                <w:u w:val="single" w:color="FFFFFF"/>
              </w:rPr>
              <w:lastRenderedPageBreak/>
              <w:t xml:space="preserve"> </w:t>
            </w:r>
          </w:p>
        </w:tc>
      </w:tr>
      <w:tr w:rsidR="001A1094" w:rsidRPr="00767438" w14:paraId="5E080A12" w14:textId="77777777" w:rsidTr="00D976C6">
        <w:tc>
          <w:tcPr>
            <w:tcW w:w="9490" w:type="dxa"/>
            <w:gridSpan w:val="2"/>
            <w:shd w:val="clear" w:color="auto" w:fill="D9D9D9"/>
          </w:tcPr>
          <w:p w14:paraId="342DD9C4" w14:textId="4B694F27" w:rsidR="001A1094" w:rsidRPr="00767438" w:rsidRDefault="001A1094" w:rsidP="00D976C6">
            <w:pPr>
              <w:rPr>
                <w:rFonts w:ascii="Arial" w:hAnsi="Arial"/>
                <w:b/>
                <w:u w:val="single" w:color="FFFFFF"/>
              </w:rPr>
            </w:pPr>
            <w:r w:rsidRPr="00767438">
              <w:rPr>
                <w:rFonts w:ascii="Arial" w:hAnsi="Arial"/>
                <w:b/>
                <w:u w:val="single" w:color="FFFFFF"/>
              </w:rPr>
              <w:lastRenderedPageBreak/>
              <w:t xml:space="preserve">WRAP UP </w:t>
            </w:r>
            <w:r>
              <w:rPr>
                <w:rFonts w:ascii="Arial" w:hAnsi="Arial"/>
                <w:b/>
                <w:u w:val="single" w:color="FFFFFF"/>
              </w:rPr>
              <w:t>RTOP</w:t>
            </w:r>
            <w:r w:rsidRPr="00767438">
              <w:rPr>
                <w:rFonts w:ascii="Arial" w:hAnsi="Arial"/>
                <w:b/>
                <w:u w:val="single" w:color="FFFFFF"/>
              </w:rPr>
              <w:t xml:space="preserve"> (#14)</w:t>
            </w:r>
            <w:r w:rsidR="00CE5FD7">
              <w:rPr>
                <w:rFonts w:ascii="Arial" w:hAnsi="Arial"/>
                <w:b/>
                <w:u w:val="single" w:color="FFFFFF"/>
              </w:rPr>
              <w:t xml:space="preserve">                                                                     </w:t>
            </w:r>
            <w:r w:rsidR="00CE5FD7" w:rsidRPr="00CE5FD7">
              <w:rPr>
                <w:rFonts w:ascii="Arial" w:hAnsi="Arial"/>
                <w:b/>
                <w:color w:val="FF0000"/>
                <w:u w:val="single" w:color="FFFFFF"/>
              </w:rPr>
              <w:t>EXTEND</w:t>
            </w:r>
          </w:p>
        </w:tc>
      </w:tr>
      <w:tr w:rsidR="001A1094" w:rsidRPr="00767438" w14:paraId="5CF46B6F" w14:textId="77777777" w:rsidTr="00D976C6">
        <w:tc>
          <w:tcPr>
            <w:tcW w:w="9490" w:type="dxa"/>
            <w:gridSpan w:val="2"/>
            <w:shd w:val="clear" w:color="auto" w:fill="FFFFFF"/>
          </w:tcPr>
          <w:p w14:paraId="75774005" w14:textId="31D15D01" w:rsidR="001A1094" w:rsidRPr="00767438" w:rsidRDefault="001A1094" w:rsidP="00D976C6">
            <w:pPr>
              <w:rPr>
                <w:rFonts w:ascii="Arial" w:hAnsi="Arial"/>
                <w:b/>
                <w:u w:val="single" w:color="FFFFFF"/>
              </w:rPr>
            </w:pPr>
          </w:p>
          <w:p w14:paraId="7AE0027D" w14:textId="15A1BDBA" w:rsidR="001A1094" w:rsidRDefault="00C3563C" w:rsidP="00D976C6">
            <w:pPr>
              <w:rPr>
                <w:rFonts w:ascii="Arial" w:hAnsi="Arial"/>
                <w:b/>
                <w:u w:val="single" w:color="FFFFFF"/>
              </w:rPr>
            </w:pPr>
            <w:r>
              <w:rPr>
                <w:rFonts w:ascii="Arial" w:hAnsi="Arial"/>
                <w:b/>
                <w:u w:val="single" w:color="FFFFFF"/>
              </w:rPr>
              <w:t>Each team will present their design, support for their design, results of the testing, and describe their variable. Then each group will demonstrate how their launcher rocket works. In addition, each group will include an evaluation paper which includes suggestions for future modifications.</w:t>
            </w:r>
          </w:p>
          <w:p w14:paraId="68B8AF02" w14:textId="77777777" w:rsidR="00C3563C" w:rsidRDefault="00C3563C" w:rsidP="00D976C6">
            <w:pPr>
              <w:rPr>
                <w:rFonts w:ascii="Arial" w:hAnsi="Arial"/>
                <w:b/>
                <w:u w:val="single" w:color="FFFFFF"/>
              </w:rPr>
            </w:pPr>
          </w:p>
          <w:p w14:paraId="09EC315F" w14:textId="77777777" w:rsidR="00C3563C" w:rsidRDefault="00C3563C" w:rsidP="00D976C6">
            <w:pPr>
              <w:rPr>
                <w:rFonts w:ascii="Arial" w:hAnsi="Arial"/>
                <w:b/>
                <w:u w:val="single" w:color="FFFFFF"/>
              </w:rPr>
            </w:pPr>
          </w:p>
          <w:p w14:paraId="452EC228" w14:textId="2DDB5EA9" w:rsidR="00C3563C" w:rsidRDefault="00C3563C" w:rsidP="00D976C6">
            <w:pPr>
              <w:rPr>
                <w:rFonts w:ascii="Arial" w:hAnsi="Arial"/>
                <w:b/>
                <w:u w:val="single" w:color="FFFFFF"/>
              </w:rPr>
            </w:pPr>
            <w:r>
              <w:rPr>
                <w:rFonts w:ascii="Arial" w:hAnsi="Arial"/>
                <w:b/>
                <w:u w:val="single" w:color="FFFFFF"/>
              </w:rPr>
              <w:t>Extension</w:t>
            </w:r>
            <w:r w:rsidR="000070EF">
              <w:rPr>
                <w:rFonts w:ascii="Arial" w:hAnsi="Arial"/>
                <w:b/>
                <w:u w:val="single" w:color="FFFFFF"/>
              </w:rPr>
              <w:t>:</w:t>
            </w:r>
          </w:p>
          <w:p w14:paraId="5EF9D79C" w14:textId="3AA1AD3A" w:rsidR="000070EF" w:rsidRDefault="000070EF" w:rsidP="00D976C6">
            <w:pPr>
              <w:rPr>
                <w:rFonts w:ascii="Arial" w:hAnsi="Arial"/>
                <w:b/>
                <w:u w:val="single" w:color="FFFFFF"/>
              </w:rPr>
            </w:pPr>
            <w:r>
              <w:rPr>
                <w:rFonts w:ascii="Arial" w:hAnsi="Arial"/>
                <w:b/>
                <w:u w:val="single" w:color="FFFFFF"/>
              </w:rPr>
              <w:t xml:space="preserve">When the groups have completed their sketches and descriptions of how the launcher works, each group chooses one person to present what the group designed. Each group will also choose another member to serve on a “NASA </w:t>
            </w:r>
            <w:proofErr w:type="gramStart"/>
            <w:r>
              <w:rPr>
                <w:rFonts w:ascii="Arial" w:hAnsi="Arial"/>
                <w:b/>
                <w:u w:val="single" w:color="FFFFFF"/>
              </w:rPr>
              <w:t>Committee ”for</w:t>
            </w:r>
            <w:proofErr w:type="gramEnd"/>
            <w:r>
              <w:rPr>
                <w:rFonts w:ascii="Arial" w:hAnsi="Arial"/>
                <w:b/>
                <w:u w:val="single" w:color="FFFFFF"/>
              </w:rPr>
              <w:t xml:space="preserve"> selecting which launcher to build. Committee members can deliberate on the merits of each design.</w:t>
            </w:r>
          </w:p>
          <w:p w14:paraId="78F84123" w14:textId="77777777" w:rsidR="00C3563C" w:rsidRPr="00767438" w:rsidRDefault="00C3563C" w:rsidP="00D976C6">
            <w:pPr>
              <w:rPr>
                <w:rFonts w:ascii="Arial" w:hAnsi="Arial"/>
                <w:b/>
                <w:u w:val="single" w:color="FFFFFF"/>
              </w:rPr>
            </w:pPr>
          </w:p>
          <w:p w14:paraId="7ECC6D38" w14:textId="77777777" w:rsidR="001A1094" w:rsidRPr="00767438" w:rsidRDefault="001A1094" w:rsidP="00D976C6">
            <w:pPr>
              <w:rPr>
                <w:rFonts w:ascii="Arial" w:hAnsi="Arial"/>
                <w:b/>
                <w:u w:val="single" w:color="FFFFFF"/>
              </w:rPr>
            </w:pPr>
          </w:p>
          <w:p w14:paraId="0386E845" w14:textId="77777777" w:rsidR="001A1094" w:rsidRPr="00767438" w:rsidRDefault="001A1094" w:rsidP="00D976C6">
            <w:pPr>
              <w:rPr>
                <w:rFonts w:ascii="Arial" w:hAnsi="Arial"/>
                <w:b/>
                <w:u w:val="single" w:color="FFFFFF"/>
              </w:rPr>
            </w:pPr>
          </w:p>
          <w:p w14:paraId="69895A55" w14:textId="77777777" w:rsidR="001A1094" w:rsidRPr="00767438" w:rsidRDefault="001A1094" w:rsidP="00D976C6">
            <w:pPr>
              <w:rPr>
                <w:rFonts w:ascii="Arial" w:hAnsi="Arial"/>
                <w:b/>
                <w:u w:val="single" w:color="FFFFFF"/>
              </w:rPr>
            </w:pPr>
          </w:p>
          <w:p w14:paraId="555B62B8" w14:textId="77777777" w:rsidR="001A1094" w:rsidRPr="00767438" w:rsidRDefault="001A1094" w:rsidP="00D976C6">
            <w:pPr>
              <w:rPr>
                <w:rFonts w:ascii="Arial" w:hAnsi="Arial"/>
                <w:b/>
                <w:u w:val="single" w:color="FFFFFF"/>
              </w:rPr>
            </w:pPr>
          </w:p>
          <w:p w14:paraId="2DE6FFA4" w14:textId="77777777" w:rsidR="001A1094" w:rsidRPr="00767438" w:rsidRDefault="001A1094" w:rsidP="00D976C6">
            <w:pPr>
              <w:rPr>
                <w:rFonts w:ascii="Arial" w:hAnsi="Arial"/>
                <w:b/>
                <w:u w:val="single" w:color="FFFFFF"/>
              </w:rPr>
            </w:pPr>
          </w:p>
          <w:p w14:paraId="11EA0568" w14:textId="77777777" w:rsidR="001A1094" w:rsidRPr="00767438" w:rsidRDefault="001A1094" w:rsidP="00D976C6">
            <w:pPr>
              <w:rPr>
                <w:rFonts w:ascii="Arial" w:hAnsi="Arial"/>
                <w:b/>
                <w:u w:val="single" w:color="FFFFFF"/>
              </w:rPr>
            </w:pPr>
          </w:p>
          <w:p w14:paraId="59DE1D8D" w14:textId="77777777" w:rsidR="001A1094" w:rsidRPr="00767438" w:rsidRDefault="001A1094" w:rsidP="00D976C6">
            <w:pPr>
              <w:rPr>
                <w:rFonts w:ascii="Arial" w:hAnsi="Arial"/>
                <w:b/>
                <w:u w:val="single" w:color="FFFFFF"/>
              </w:rPr>
            </w:pPr>
          </w:p>
          <w:p w14:paraId="3920A1F5" w14:textId="77777777" w:rsidR="001A1094" w:rsidRPr="00767438" w:rsidRDefault="001A1094" w:rsidP="00D976C6">
            <w:pPr>
              <w:rPr>
                <w:rFonts w:ascii="Arial" w:hAnsi="Arial"/>
                <w:b/>
                <w:u w:val="single" w:color="FFFFFF"/>
              </w:rPr>
            </w:pPr>
          </w:p>
          <w:p w14:paraId="33F217E2" w14:textId="77777777" w:rsidR="001A1094" w:rsidRPr="00767438" w:rsidRDefault="001A1094" w:rsidP="00D976C6">
            <w:pPr>
              <w:rPr>
                <w:rFonts w:ascii="Arial" w:hAnsi="Arial"/>
                <w:b/>
                <w:u w:val="single" w:color="FFFFFF"/>
              </w:rPr>
            </w:pPr>
          </w:p>
          <w:p w14:paraId="698B17CF" w14:textId="77777777" w:rsidR="001A1094" w:rsidRPr="00767438" w:rsidRDefault="001A1094" w:rsidP="00D976C6">
            <w:pPr>
              <w:rPr>
                <w:rFonts w:ascii="Arial" w:hAnsi="Arial"/>
                <w:b/>
                <w:u w:val="single" w:color="FFFFFF"/>
              </w:rPr>
            </w:pPr>
          </w:p>
          <w:p w14:paraId="181D50D2" w14:textId="77777777" w:rsidR="001A1094" w:rsidRPr="00767438" w:rsidRDefault="001A1094" w:rsidP="00D976C6">
            <w:pPr>
              <w:rPr>
                <w:rFonts w:ascii="Arial" w:hAnsi="Arial"/>
                <w:b/>
                <w:u w:val="single" w:color="FFFFFF"/>
              </w:rPr>
            </w:pPr>
          </w:p>
          <w:p w14:paraId="37B23BFE" w14:textId="77777777" w:rsidR="001A1094" w:rsidRPr="00767438" w:rsidRDefault="001A1094" w:rsidP="00D976C6">
            <w:pPr>
              <w:rPr>
                <w:rFonts w:ascii="Arial" w:hAnsi="Arial"/>
                <w:b/>
                <w:u w:val="single" w:color="FFFFFF"/>
              </w:rPr>
            </w:pPr>
          </w:p>
          <w:p w14:paraId="4BB43F7D" w14:textId="77777777" w:rsidR="001A1094" w:rsidRPr="00767438" w:rsidRDefault="001A1094" w:rsidP="00D976C6">
            <w:pPr>
              <w:rPr>
                <w:rFonts w:ascii="Arial" w:hAnsi="Arial"/>
                <w:b/>
                <w:u w:val="single" w:color="FFFFFF"/>
              </w:rPr>
            </w:pPr>
          </w:p>
        </w:tc>
      </w:tr>
    </w:tbl>
    <w:p w14:paraId="27CA770A" w14:textId="77777777" w:rsidR="00A82246" w:rsidRDefault="00A82246"/>
    <w:p w14:paraId="1D457BD3" w14:textId="77777777" w:rsidR="00330279" w:rsidRDefault="00CE5FD7">
      <w:pPr>
        <w:rPr>
          <w:rFonts w:ascii="Arial Rounded MT Bold" w:hAnsi="Arial Rounded MT Bold"/>
        </w:rPr>
      </w:pPr>
      <w:r>
        <w:rPr>
          <w:rFonts w:ascii="Arial Rounded MT Bold" w:hAnsi="Arial Rounded MT Bold"/>
        </w:rPr>
        <w:t>Refer to the</w:t>
      </w:r>
      <w:r w:rsidRPr="00CE5FD7">
        <w:rPr>
          <w:rFonts w:ascii="Arial Rounded MT Bold" w:hAnsi="Arial Rounded MT Bold"/>
          <w:color w:val="FF0000"/>
        </w:rPr>
        <w:t xml:space="preserve"> RED </w:t>
      </w:r>
      <w:r>
        <w:rPr>
          <w:rFonts w:ascii="Arial Rounded MT Bold" w:hAnsi="Arial Rounded MT Bold"/>
        </w:rPr>
        <w:t>text in the headings to see</w:t>
      </w:r>
      <w:r w:rsidR="00330279" w:rsidRPr="00330279">
        <w:rPr>
          <w:rFonts w:ascii="Arial Rounded MT Bold" w:hAnsi="Arial Rounded MT Bold"/>
        </w:rPr>
        <w:t xml:space="preserve"> </w:t>
      </w:r>
      <w:r>
        <w:rPr>
          <w:rFonts w:ascii="Arial Rounded MT Bold" w:hAnsi="Arial Rounded MT Bold"/>
        </w:rPr>
        <w:t xml:space="preserve">how the </w:t>
      </w:r>
      <w:r w:rsidR="00330279" w:rsidRPr="00330279">
        <w:rPr>
          <w:rFonts w:ascii="Arial Rounded MT Bold" w:hAnsi="Arial Rounded MT Bold"/>
        </w:rPr>
        <w:t>5 E’s correspond to the lesson plan components</w:t>
      </w:r>
      <w:r>
        <w:rPr>
          <w:rFonts w:ascii="Arial Rounded MT Bold" w:hAnsi="Arial Rounded MT Bold"/>
        </w:rPr>
        <w:t xml:space="preserve">. </w:t>
      </w:r>
      <w:r w:rsidR="000B2372">
        <w:rPr>
          <w:rFonts w:ascii="Arial Rounded MT Bold" w:hAnsi="Arial Rounded MT Bold"/>
        </w:rPr>
        <w:t>It is the teacher’s prerogative where extension activities are addressed.</w:t>
      </w:r>
    </w:p>
    <w:p w14:paraId="0DAC022E" w14:textId="77777777" w:rsidR="00825733" w:rsidRDefault="00825733">
      <w:pPr>
        <w:rPr>
          <w:rFonts w:ascii="Arial Rounded MT Bold" w:hAnsi="Arial Rounded MT Bold"/>
        </w:rPr>
      </w:pPr>
    </w:p>
    <w:p w14:paraId="1ADC5EDA" w14:textId="77777777" w:rsidR="00825733" w:rsidRDefault="00825733">
      <w:pPr>
        <w:rPr>
          <w:rFonts w:ascii="Arial Rounded MT Bold" w:hAnsi="Arial Rounded MT Bold"/>
        </w:rPr>
      </w:pPr>
    </w:p>
    <w:p w14:paraId="132F9742" w14:textId="77777777" w:rsidR="00825733" w:rsidRDefault="00825733">
      <w:pPr>
        <w:rPr>
          <w:rFonts w:ascii="Arial Rounded MT Bold" w:hAnsi="Arial Rounded MT Bold"/>
        </w:rPr>
      </w:pPr>
    </w:p>
    <w:p w14:paraId="23CA6C16" w14:textId="77777777" w:rsidR="00825733" w:rsidRDefault="00825733">
      <w:pPr>
        <w:rPr>
          <w:rFonts w:ascii="Arial Rounded MT Bold" w:hAnsi="Arial Rounded MT Bold"/>
        </w:rPr>
      </w:pPr>
    </w:p>
    <w:p w14:paraId="27A148CF" w14:textId="77777777" w:rsidR="00825733" w:rsidRDefault="00825733">
      <w:pPr>
        <w:rPr>
          <w:rFonts w:ascii="Arial Rounded MT Bold" w:hAnsi="Arial Rounded MT Bold"/>
        </w:rPr>
      </w:pPr>
    </w:p>
    <w:p w14:paraId="7172E53E" w14:textId="7F846BAC" w:rsidR="00825733" w:rsidRDefault="00825733" w:rsidP="00825733">
      <w:pPr>
        <w:jc w:val="center"/>
        <w:rPr>
          <w:rFonts w:ascii="Arial" w:hAnsi="Arial"/>
          <w:b/>
          <w:sz w:val="28"/>
          <w:szCs w:val="28"/>
        </w:rPr>
      </w:pPr>
      <w:r>
        <w:rPr>
          <w:rFonts w:ascii="Arial" w:hAnsi="Arial"/>
          <w:b/>
          <w:sz w:val="28"/>
          <w:szCs w:val="28"/>
        </w:rPr>
        <w:t>Rubric for Lesson Plan #__</w:t>
      </w:r>
      <w:r w:rsidR="00213512">
        <w:rPr>
          <w:rFonts w:ascii="Arial" w:hAnsi="Arial"/>
          <w:b/>
          <w:sz w:val="28"/>
          <w:szCs w:val="28"/>
        </w:rPr>
        <w:t>1</w:t>
      </w:r>
      <w:r>
        <w:rPr>
          <w:rFonts w:ascii="Arial" w:hAnsi="Arial"/>
          <w:b/>
          <w:sz w:val="28"/>
          <w:szCs w:val="28"/>
        </w:rPr>
        <w:t>_ of Unit #_</w:t>
      </w:r>
      <w:r w:rsidR="00213512">
        <w:rPr>
          <w:rFonts w:ascii="Arial" w:hAnsi="Arial"/>
          <w:b/>
          <w:sz w:val="28"/>
          <w:szCs w:val="28"/>
        </w:rPr>
        <w:t>2</w:t>
      </w:r>
      <w:r>
        <w:rPr>
          <w:rFonts w:ascii="Arial" w:hAnsi="Arial"/>
          <w:b/>
          <w:sz w:val="28"/>
          <w:szCs w:val="28"/>
        </w:rPr>
        <w:t>__</w:t>
      </w:r>
    </w:p>
    <w:p w14:paraId="5FD176A1" w14:textId="77777777" w:rsidR="00825733" w:rsidRDefault="00825733" w:rsidP="00825733">
      <w:pPr>
        <w:jc w:val="center"/>
        <w:rPr>
          <w:rFonts w:ascii="Arial" w:hAnsi="Arial"/>
          <w:b/>
        </w:rPr>
      </w:pPr>
    </w:p>
    <w:p w14:paraId="01C0E91E" w14:textId="77777777" w:rsidR="00825733" w:rsidRDefault="00825733" w:rsidP="00825733">
      <w:pPr>
        <w:rPr>
          <w:rFonts w:ascii="Arial" w:hAnsi="Arial"/>
          <w:b/>
          <w:i/>
        </w:rPr>
      </w:pPr>
      <w:r>
        <w:rPr>
          <w:rFonts w:ascii="Arial" w:hAnsi="Arial"/>
          <w:b/>
          <w:i/>
        </w:rPr>
        <w:t>Instruction: Use the rubric below to review your lesson against the indicators listed below. Consider how someone unfamiliar with your unit would rate your work.  Place a checkmark in the appropriate rating box.</w:t>
      </w:r>
    </w:p>
    <w:p w14:paraId="60BBC338" w14:textId="77777777" w:rsidR="00825733" w:rsidRDefault="00825733" w:rsidP="00825733">
      <w:pPr>
        <w:pStyle w:val="Header"/>
      </w:pPr>
    </w:p>
    <w:tbl>
      <w:tblPr>
        <w:tblW w:w="6094"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3594"/>
        <w:gridCol w:w="1536"/>
        <w:gridCol w:w="1532"/>
        <w:gridCol w:w="1853"/>
        <w:gridCol w:w="1621"/>
      </w:tblGrid>
      <w:tr w:rsidR="00825733" w14:paraId="74207A5A"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1E3D1257" w14:textId="77777777" w:rsidR="00825733" w:rsidRDefault="00825733" w:rsidP="00967E9E">
            <w:pPr>
              <w:spacing w:line="256" w:lineRule="auto"/>
              <w:jc w:val="center"/>
              <w:rPr>
                <w:rFonts w:ascii="Arial" w:hAnsi="Arial"/>
                <w:b/>
              </w:rPr>
            </w:pPr>
            <w:r>
              <w:rPr>
                <w:rFonts w:ascii="Arial" w:hAnsi="Arial"/>
                <w:b/>
              </w:rPr>
              <w:t>RTOP</w:t>
            </w:r>
          </w:p>
          <w:p w14:paraId="27F559AA" w14:textId="77777777" w:rsidR="00825733" w:rsidRDefault="00825733" w:rsidP="00967E9E">
            <w:pPr>
              <w:spacing w:line="256" w:lineRule="auto"/>
              <w:jc w:val="center"/>
              <w:rPr>
                <w:rFonts w:ascii="Arial" w:hAnsi="Arial"/>
                <w:b/>
              </w:rPr>
            </w:pPr>
            <w:r>
              <w:rPr>
                <w:rFonts w:ascii="Arial" w:hAnsi="Arial"/>
                <w:b/>
              </w:rPr>
              <w:t>Indicator</w:t>
            </w:r>
          </w:p>
        </w:tc>
        <w:tc>
          <w:tcPr>
            <w:tcW w:w="1577" w:type="pct"/>
            <w:tcBorders>
              <w:top w:val="single" w:sz="4" w:space="0" w:color="auto"/>
              <w:left w:val="single" w:sz="4" w:space="0" w:color="auto"/>
              <w:bottom w:val="single" w:sz="4" w:space="0" w:color="auto"/>
              <w:right w:val="single" w:sz="4" w:space="0" w:color="auto"/>
            </w:tcBorders>
            <w:hideMark/>
          </w:tcPr>
          <w:p w14:paraId="0A7DA23B" w14:textId="77777777" w:rsidR="00825733" w:rsidRDefault="00825733" w:rsidP="00967E9E">
            <w:pPr>
              <w:spacing w:line="256" w:lineRule="auto"/>
              <w:jc w:val="center"/>
              <w:rPr>
                <w:rFonts w:ascii="Arial" w:hAnsi="Arial"/>
                <w:b/>
              </w:rPr>
            </w:pPr>
            <w:r>
              <w:rPr>
                <w:rFonts w:ascii="Arial" w:hAnsi="Arial"/>
                <w:b/>
              </w:rPr>
              <w:t>Indicator Description</w:t>
            </w:r>
          </w:p>
        </w:tc>
        <w:tc>
          <w:tcPr>
            <w:tcW w:w="674" w:type="pct"/>
            <w:tcBorders>
              <w:top w:val="single" w:sz="4" w:space="0" w:color="auto"/>
              <w:left w:val="single" w:sz="4" w:space="0" w:color="auto"/>
              <w:bottom w:val="single" w:sz="4" w:space="0" w:color="auto"/>
              <w:right w:val="single" w:sz="4" w:space="0" w:color="auto"/>
            </w:tcBorders>
            <w:hideMark/>
          </w:tcPr>
          <w:p w14:paraId="10C57240" w14:textId="77777777" w:rsidR="00825733" w:rsidRDefault="00825733" w:rsidP="00967E9E">
            <w:pPr>
              <w:spacing w:line="256" w:lineRule="auto"/>
              <w:jc w:val="center"/>
              <w:rPr>
                <w:rFonts w:ascii="Arial" w:hAnsi="Arial"/>
                <w:b/>
              </w:rPr>
            </w:pPr>
            <w:r>
              <w:rPr>
                <w:rFonts w:ascii="Arial" w:hAnsi="Arial"/>
                <w:b/>
              </w:rPr>
              <w:t xml:space="preserve">Thoroughly </w:t>
            </w:r>
          </w:p>
          <w:p w14:paraId="01BCB94D" w14:textId="77777777" w:rsidR="00825733" w:rsidRDefault="00825733" w:rsidP="00967E9E">
            <w:pPr>
              <w:spacing w:line="256" w:lineRule="auto"/>
              <w:jc w:val="center"/>
              <w:rPr>
                <w:rFonts w:ascii="Arial" w:hAnsi="Arial"/>
                <w:b/>
              </w:rPr>
            </w:pPr>
            <w:r>
              <w:rPr>
                <w:rFonts w:ascii="Arial" w:hAnsi="Arial"/>
                <w:b/>
              </w:rPr>
              <w:t>Addressed</w:t>
            </w:r>
          </w:p>
        </w:tc>
        <w:tc>
          <w:tcPr>
            <w:tcW w:w="672" w:type="pct"/>
            <w:tcBorders>
              <w:top w:val="single" w:sz="4" w:space="0" w:color="auto"/>
              <w:left w:val="single" w:sz="4" w:space="0" w:color="auto"/>
              <w:bottom w:val="single" w:sz="4" w:space="0" w:color="auto"/>
              <w:right w:val="single" w:sz="4" w:space="0" w:color="auto"/>
            </w:tcBorders>
            <w:hideMark/>
          </w:tcPr>
          <w:p w14:paraId="401D6D5B" w14:textId="77777777" w:rsidR="00825733" w:rsidRDefault="00825733" w:rsidP="00967E9E">
            <w:pPr>
              <w:spacing w:line="256" w:lineRule="auto"/>
              <w:jc w:val="center"/>
              <w:rPr>
                <w:rFonts w:ascii="Arial" w:hAnsi="Arial"/>
                <w:b/>
              </w:rPr>
            </w:pPr>
            <w:r>
              <w:rPr>
                <w:rFonts w:ascii="Arial" w:hAnsi="Arial"/>
                <w:b/>
              </w:rPr>
              <w:t>Adequately Addressed</w:t>
            </w:r>
          </w:p>
        </w:tc>
        <w:tc>
          <w:tcPr>
            <w:tcW w:w="813" w:type="pct"/>
            <w:tcBorders>
              <w:top w:val="single" w:sz="4" w:space="0" w:color="auto"/>
              <w:left w:val="single" w:sz="4" w:space="0" w:color="auto"/>
              <w:bottom w:val="single" w:sz="4" w:space="0" w:color="auto"/>
              <w:right w:val="single" w:sz="4" w:space="0" w:color="auto"/>
            </w:tcBorders>
            <w:hideMark/>
          </w:tcPr>
          <w:p w14:paraId="43F9003F" w14:textId="77777777" w:rsidR="00825733" w:rsidRDefault="00825733" w:rsidP="00967E9E">
            <w:pPr>
              <w:spacing w:line="256" w:lineRule="auto"/>
              <w:jc w:val="center"/>
              <w:rPr>
                <w:rFonts w:ascii="Arial" w:hAnsi="Arial"/>
                <w:b/>
              </w:rPr>
            </w:pPr>
            <w:r>
              <w:rPr>
                <w:rFonts w:ascii="Arial" w:hAnsi="Arial"/>
                <w:b/>
              </w:rPr>
              <w:t>Some Evidence</w:t>
            </w:r>
          </w:p>
        </w:tc>
        <w:tc>
          <w:tcPr>
            <w:tcW w:w="711" w:type="pct"/>
            <w:tcBorders>
              <w:top w:val="single" w:sz="4" w:space="0" w:color="auto"/>
              <w:left w:val="single" w:sz="4" w:space="0" w:color="auto"/>
              <w:bottom w:val="single" w:sz="4" w:space="0" w:color="auto"/>
              <w:right w:val="single" w:sz="4" w:space="0" w:color="auto"/>
            </w:tcBorders>
            <w:hideMark/>
          </w:tcPr>
          <w:p w14:paraId="428B469B" w14:textId="77777777" w:rsidR="00825733" w:rsidRDefault="00825733" w:rsidP="00967E9E">
            <w:pPr>
              <w:spacing w:line="256" w:lineRule="auto"/>
              <w:jc w:val="center"/>
              <w:rPr>
                <w:rFonts w:ascii="Arial" w:hAnsi="Arial"/>
                <w:b/>
              </w:rPr>
            </w:pPr>
            <w:r>
              <w:rPr>
                <w:rFonts w:ascii="Arial" w:hAnsi="Arial"/>
                <w:b/>
              </w:rPr>
              <w:t>No Evidence</w:t>
            </w:r>
          </w:p>
        </w:tc>
      </w:tr>
      <w:tr w:rsidR="00825733" w14:paraId="2432DA69"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1D02CAEE" w14:textId="77777777" w:rsidR="00825733" w:rsidRDefault="00825733" w:rsidP="00967E9E">
            <w:pPr>
              <w:spacing w:line="256" w:lineRule="auto"/>
              <w:jc w:val="center"/>
              <w:rPr>
                <w:rFonts w:ascii="Arial" w:hAnsi="Arial"/>
                <w:sz w:val="20"/>
              </w:rPr>
            </w:pPr>
            <w:r>
              <w:rPr>
                <w:rFonts w:ascii="Arial" w:hAnsi="Arial"/>
                <w:sz w:val="20"/>
              </w:rPr>
              <w:t>_</w:t>
            </w:r>
          </w:p>
        </w:tc>
        <w:tc>
          <w:tcPr>
            <w:tcW w:w="1577" w:type="pct"/>
            <w:tcBorders>
              <w:top w:val="single" w:sz="4" w:space="0" w:color="auto"/>
              <w:left w:val="single" w:sz="4" w:space="0" w:color="auto"/>
              <w:bottom w:val="single" w:sz="4" w:space="0" w:color="auto"/>
              <w:right w:val="single" w:sz="4" w:space="0" w:color="auto"/>
            </w:tcBorders>
            <w:hideMark/>
          </w:tcPr>
          <w:p w14:paraId="0F2FC63C" w14:textId="77777777" w:rsidR="00825733" w:rsidRDefault="00825733" w:rsidP="00967E9E">
            <w:pPr>
              <w:spacing w:line="256" w:lineRule="auto"/>
              <w:rPr>
                <w:rFonts w:ascii="Arial" w:hAnsi="Arial"/>
                <w:sz w:val="20"/>
              </w:rPr>
            </w:pPr>
            <w:r>
              <w:rPr>
                <w:rFonts w:ascii="Arial" w:hAnsi="Arial"/>
                <w:sz w:val="20"/>
              </w:rPr>
              <w:t>Aligned with PA Core or Next Generation Science Standards</w:t>
            </w:r>
          </w:p>
        </w:tc>
        <w:tc>
          <w:tcPr>
            <w:tcW w:w="674" w:type="pct"/>
            <w:tcBorders>
              <w:top w:val="single" w:sz="4" w:space="0" w:color="auto"/>
              <w:left w:val="single" w:sz="4" w:space="0" w:color="auto"/>
              <w:bottom w:val="single" w:sz="4" w:space="0" w:color="auto"/>
              <w:right w:val="single" w:sz="4" w:space="0" w:color="auto"/>
            </w:tcBorders>
          </w:tcPr>
          <w:p w14:paraId="36D4A0FF" w14:textId="1623B4E6" w:rsidR="00825733" w:rsidRDefault="00213512" w:rsidP="00967E9E">
            <w:pPr>
              <w:spacing w:line="256" w:lineRule="auto"/>
              <w:jc w:val="center"/>
              <w:rPr>
                <w:rFonts w:ascii="Arial" w:hAnsi="Arial"/>
                <w:b/>
              </w:rPr>
            </w:pPr>
            <w:r>
              <w:rPr>
                <w:rFonts w:ascii="Arial" w:hAnsi="Arial"/>
                <w:b/>
              </w:rPr>
              <w:t>X</w:t>
            </w:r>
          </w:p>
        </w:tc>
        <w:tc>
          <w:tcPr>
            <w:tcW w:w="672" w:type="pct"/>
            <w:tcBorders>
              <w:top w:val="single" w:sz="4" w:space="0" w:color="auto"/>
              <w:left w:val="single" w:sz="4" w:space="0" w:color="auto"/>
              <w:bottom w:val="single" w:sz="4" w:space="0" w:color="auto"/>
              <w:right w:val="single" w:sz="4" w:space="0" w:color="auto"/>
            </w:tcBorders>
          </w:tcPr>
          <w:p w14:paraId="16312F21" w14:textId="77777777" w:rsidR="00825733" w:rsidRDefault="00825733" w:rsidP="00967E9E">
            <w:pPr>
              <w:spacing w:line="256" w:lineRule="auto"/>
              <w:jc w:val="center"/>
              <w:rPr>
                <w:rFonts w:ascii="Arial" w:hAnsi="Arial"/>
                <w:b/>
              </w:rPr>
            </w:pPr>
          </w:p>
        </w:tc>
        <w:tc>
          <w:tcPr>
            <w:tcW w:w="813" w:type="pct"/>
            <w:tcBorders>
              <w:top w:val="single" w:sz="4" w:space="0" w:color="auto"/>
              <w:left w:val="single" w:sz="4" w:space="0" w:color="auto"/>
              <w:bottom w:val="single" w:sz="4" w:space="0" w:color="auto"/>
              <w:right w:val="single" w:sz="4" w:space="0" w:color="auto"/>
            </w:tcBorders>
          </w:tcPr>
          <w:p w14:paraId="77E9CC51"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5F503CA1" w14:textId="77777777" w:rsidR="00825733" w:rsidRDefault="00825733" w:rsidP="00967E9E">
            <w:pPr>
              <w:spacing w:line="256" w:lineRule="auto"/>
              <w:jc w:val="center"/>
              <w:rPr>
                <w:rFonts w:ascii="Arial" w:hAnsi="Arial"/>
                <w:b/>
              </w:rPr>
            </w:pPr>
          </w:p>
        </w:tc>
      </w:tr>
      <w:tr w:rsidR="00825733" w14:paraId="2FB765B1"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4DF1B387" w14:textId="77777777" w:rsidR="00825733" w:rsidRDefault="00825733" w:rsidP="00967E9E">
            <w:pPr>
              <w:spacing w:line="256" w:lineRule="auto"/>
              <w:jc w:val="center"/>
              <w:rPr>
                <w:rFonts w:ascii="Arial" w:hAnsi="Arial"/>
                <w:sz w:val="20"/>
              </w:rPr>
            </w:pPr>
            <w:r>
              <w:rPr>
                <w:rFonts w:ascii="Arial" w:hAnsi="Arial"/>
                <w:sz w:val="20"/>
              </w:rPr>
              <w:t>_</w:t>
            </w:r>
          </w:p>
        </w:tc>
        <w:tc>
          <w:tcPr>
            <w:tcW w:w="1577" w:type="pct"/>
            <w:tcBorders>
              <w:top w:val="single" w:sz="4" w:space="0" w:color="auto"/>
              <w:left w:val="single" w:sz="4" w:space="0" w:color="auto"/>
              <w:bottom w:val="single" w:sz="4" w:space="0" w:color="auto"/>
              <w:right w:val="single" w:sz="4" w:space="0" w:color="auto"/>
            </w:tcBorders>
            <w:hideMark/>
          </w:tcPr>
          <w:p w14:paraId="4C812386" w14:textId="77777777" w:rsidR="00825733" w:rsidRDefault="00825733" w:rsidP="00967E9E">
            <w:pPr>
              <w:spacing w:line="256" w:lineRule="auto"/>
              <w:rPr>
                <w:rFonts w:ascii="Arial" w:hAnsi="Arial"/>
                <w:sz w:val="20"/>
              </w:rPr>
            </w:pPr>
            <w:r>
              <w:rPr>
                <w:rFonts w:ascii="Arial" w:hAnsi="Arial"/>
                <w:sz w:val="20"/>
              </w:rPr>
              <w:t>Strong correlation between lesson objectives and assessment methods</w:t>
            </w:r>
          </w:p>
        </w:tc>
        <w:tc>
          <w:tcPr>
            <w:tcW w:w="674" w:type="pct"/>
            <w:tcBorders>
              <w:top w:val="single" w:sz="4" w:space="0" w:color="auto"/>
              <w:left w:val="single" w:sz="4" w:space="0" w:color="auto"/>
              <w:bottom w:val="single" w:sz="4" w:space="0" w:color="auto"/>
              <w:right w:val="single" w:sz="4" w:space="0" w:color="auto"/>
            </w:tcBorders>
          </w:tcPr>
          <w:p w14:paraId="113CB196" w14:textId="77777777" w:rsidR="00825733" w:rsidRDefault="00825733" w:rsidP="00967E9E">
            <w:pPr>
              <w:spacing w:line="256" w:lineRule="auto"/>
              <w:jc w:val="center"/>
              <w:rPr>
                <w:rFonts w:ascii="Arial" w:hAnsi="Arial"/>
                <w:b/>
              </w:rPr>
            </w:pPr>
          </w:p>
        </w:tc>
        <w:tc>
          <w:tcPr>
            <w:tcW w:w="672" w:type="pct"/>
            <w:tcBorders>
              <w:top w:val="single" w:sz="4" w:space="0" w:color="auto"/>
              <w:left w:val="single" w:sz="4" w:space="0" w:color="auto"/>
              <w:bottom w:val="single" w:sz="4" w:space="0" w:color="auto"/>
              <w:right w:val="single" w:sz="4" w:space="0" w:color="auto"/>
            </w:tcBorders>
          </w:tcPr>
          <w:p w14:paraId="60757C2A" w14:textId="72DFA881" w:rsidR="00825733" w:rsidRDefault="00213512" w:rsidP="00967E9E">
            <w:pPr>
              <w:spacing w:line="256" w:lineRule="auto"/>
              <w:jc w:val="center"/>
              <w:rPr>
                <w:rFonts w:ascii="Arial" w:hAnsi="Arial"/>
                <w:b/>
              </w:rPr>
            </w:pPr>
            <w:r>
              <w:rPr>
                <w:rFonts w:ascii="Arial" w:hAnsi="Arial"/>
                <w:b/>
              </w:rPr>
              <w:t>X</w:t>
            </w:r>
          </w:p>
        </w:tc>
        <w:tc>
          <w:tcPr>
            <w:tcW w:w="813" w:type="pct"/>
            <w:tcBorders>
              <w:top w:val="single" w:sz="4" w:space="0" w:color="auto"/>
              <w:left w:val="single" w:sz="4" w:space="0" w:color="auto"/>
              <w:bottom w:val="single" w:sz="4" w:space="0" w:color="auto"/>
              <w:right w:val="single" w:sz="4" w:space="0" w:color="auto"/>
            </w:tcBorders>
          </w:tcPr>
          <w:p w14:paraId="16294BB3"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4949CFD8" w14:textId="77777777" w:rsidR="00825733" w:rsidRDefault="00825733" w:rsidP="00967E9E">
            <w:pPr>
              <w:spacing w:line="256" w:lineRule="auto"/>
              <w:jc w:val="center"/>
              <w:rPr>
                <w:rFonts w:ascii="Arial" w:hAnsi="Arial"/>
                <w:b/>
              </w:rPr>
            </w:pPr>
          </w:p>
        </w:tc>
      </w:tr>
      <w:tr w:rsidR="00825733" w14:paraId="2F01B2A8"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29C4F112" w14:textId="77777777" w:rsidR="00825733" w:rsidRDefault="00825733" w:rsidP="00967E9E">
            <w:pPr>
              <w:spacing w:line="256" w:lineRule="auto"/>
            </w:pPr>
            <w:r>
              <w:t xml:space="preserve">     _</w:t>
            </w:r>
          </w:p>
        </w:tc>
        <w:tc>
          <w:tcPr>
            <w:tcW w:w="1577" w:type="pct"/>
            <w:tcBorders>
              <w:top w:val="single" w:sz="4" w:space="0" w:color="auto"/>
              <w:left w:val="single" w:sz="4" w:space="0" w:color="auto"/>
              <w:bottom w:val="single" w:sz="4" w:space="0" w:color="auto"/>
              <w:right w:val="single" w:sz="4" w:space="0" w:color="auto"/>
            </w:tcBorders>
            <w:hideMark/>
          </w:tcPr>
          <w:p w14:paraId="03611B1B" w14:textId="77777777" w:rsidR="00825733" w:rsidRDefault="00825733" w:rsidP="00967E9E">
            <w:pPr>
              <w:spacing w:line="256" w:lineRule="auto"/>
              <w:rPr>
                <w:rFonts w:ascii="Arial" w:hAnsi="Arial" w:cs="Arial"/>
                <w:sz w:val="20"/>
                <w:szCs w:val="20"/>
              </w:rPr>
            </w:pPr>
            <w:r>
              <w:rPr>
                <w:rFonts w:ascii="Arial" w:hAnsi="Arial" w:cs="Arial"/>
                <w:sz w:val="20"/>
                <w:szCs w:val="20"/>
              </w:rPr>
              <w:t>Incorporates NASA content and/or resources within the lesson</w:t>
            </w:r>
          </w:p>
        </w:tc>
        <w:tc>
          <w:tcPr>
            <w:tcW w:w="674" w:type="pct"/>
            <w:tcBorders>
              <w:top w:val="single" w:sz="4" w:space="0" w:color="auto"/>
              <w:left w:val="single" w:sz="4" w:space="0" w:color="auto"/>
              <w:bottom w:val="single" w:sz="4" w:space="0" w:color="auto"/>
              <w:right w:val="single" w:sz="4" w:space="0" w:color="auto"/>
            </w:tcBorders>
          </w:tcPr>
          <w:p w14:paraId="09504B9C" w14:textId="77777777" w:rsidR="00825733" w:rsidRDefault="00213512" w:rsidP="00967E9E">
            <w:pPr>
              <w:spacing w:line="256" w:lineRule="auto"/>
            </w:pPr>
            <w:r>
              <w:t xml:space="preserve">           X</w:t>
            </w:r>
          </w:p>
          <w:p w14:paraId="3F598CF0" w14:textId="77777777" w:rsidR="00213512" w:rsidRDefault="00213512" w:rsidP="00967E9E">
            <w:pPr>
              <w:spacing w:line="256" w:lineRule="auto"/>
            </w:pPr>
          </w:p>
        </w:tc>
        <w:tc>
          <w:tcPr>
            <w:tcW w:w="672" w:type="pct"/>
            <w:tcBorders>
              <w:top w:val="single" w:sz="4" w:space="0" w:color="auto"/>
              <w:left w:val="single" w:sz="4" w:space="0" w:color="auto"/>
              <w:bottom w:val="single" w:sz="4" w:space="0" w:color="auto"/>
              <w:right w:val="single" w:sz="4" w:space="0" w:color="auto"/>
            </w:tcBorders>
          </w:tcPr>
          <w:p w14:paraId="69809A84" w14:textId="77777777" w:rsidR="00825733" w:rsidRDefault="00825733" w:rsidP="00967E9E">
            <w:pPr>
              <w:spacing w:line="256" w:lineRule="auto"/>
            </w:pPr>
          </w:p>
        </w:tc>
        <w:tc>
          <w:tcPr>
            <w:tcW w:w="813" w:type="pct"/>
            <w:tcBorders>
              <w:top w:val="single" w:sz="4" w:space="0" w:color="auto"/>
              <w:left w:val="single" w:sz="4" w:space="0" w:color="auto"/>
              <w:bottom w:val="single" w:sz="4" w:space="0" w:color="auto"/>
              <w:right w:val="single" w:sz="4" w:space="0" w:color="auto"/>
            </w:tcBorders>
          </w:tcPr>
          <w:p w14:paraId="05B4B72A" w14:textId="77777777" w:rsidR="00825733" w:rsidRDefault="00825733" w:rsidP="00967E9E">
            <w:pPr>
              <w:spacing w:line="256" w:lineRule="auto"/>
            </w:pPr>
          </w:p>
        </w:tc>
        <w:tc>
          <w:tcPr>
            <w:tcW w:w="711" w:type="pct"/>
            <w:tcBorders>
              <w:top w:val="single" w:sz="4" w:space="0" w:color="auto"/>
              <w:left w:val="single" w:sz="4" w:space="0" w:color="auto"/>
              <w:bottom w:val="single" w:sz="4" w:space="0" w:color="auto"/>
              <w:right w:val="single" w:sz="4" w:space="0" w:color="auto"/>
            </w:tcBorders>
          </w:tcPr>
          <w:p w14:paraId="00E36761" w14:textId="77777777" w:rsidR="00825733" w:rsidRDefault="00825733" w:rsidP="00967E9E">
            <w:pPr>
              <w:spacing w:line="256" w:lineRule="auto"/>
            </w:pPr>
          </w:p>
        </w:tc>
      </w:tr>
      <w:tr w:rsidR="00825733" w14:paraId="79BC5110"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6F2F9645" w14:textId="68716521" w:rsidR="00825733" w:rsidRDefault="00825733" w:rsidP="00967E9E">
            <w:pPr>
              <w:spacing w:line="256" w:lineRule="auto"/>
              <w:jc w:val="center"/>
              <w:rPr>
                <w:rFonts w:ascii="Arial" w:hAnsi="Arial"/>
                <w:sz w:val="20"/>
              </w:rPr>
            </w:pPr>
            <w:r>
              <w:rPr>
                <w:rFonts w:ascii="Arial" w:hAnsi="Arial"/>
                <w:sz w:val="20"/>
              </w:rPr>
              <w:t>_</w:t>
            </w:r>
          </w:p>
        </w:tc>
        <w:tc>
          <w:tcPr>
            <w:tcW w:w="1577" w:type="pct"/>
            <w:tcBorders>
              <w:top w:val="single" w:sz="4" w:space="0" w:color="auto"/>
              <w:left w:val="single" w:sz="4" w:space="0" w:color="auto"/>
              <w:bottom w:val="single" w:sz="4" w:space="0" w:color="auto"/>
              <w:right w:val="single" w:sz="4" w:space="0" w:color="auto"/>
            </w:tcBorders>
            <w:hideMark/>
          </w:tcPr>
          <w:p w14:paraId="0FA4C619" w14:textId="77777777" w:rsidR="00825733" w:rsidRDefault="00825733" w:rsidP="00967E9E">
            <w:pPr>
              <w:spacing w:line="256" w:lineRule="auto"/>
              <w:rPr>
                <w:rFonts w:ascii="Arial" w:hAnsi="Arial"/>
                <w:sz w:val="20"/>
              </w:rPr>
            </w:pPr>
            <w:r>
              <w:rPr>
                <w:rFonts w:ascii="Arial" w:hAnsi="Arial"/>
                <w:sz w:val="20"/>
              </w:rPr>
              <w:t>Integrates available technology</w:t>
            </w:r>
          </w:p>
          <w:p w14:paraId="3F50740A" w14:textId="77777777" w:rsidR="00825733" w:rsidRDefault="00825733" w:rsidP="00967E9E">
            <w:pPr>
              <w:spacing w:line="256" w:lineRule="auto"/>
              <w:rPr>
                <w:rFonts w:ascii="Arial" w:hAnsi="Arial"/>
                <w:sz w:val="20"/>
              </w:rPr>
            </w:pPr>
          </w:p>
        </w:tc>
        <w:tc>
          <w:tcPr>
            <w:tcW w:w="674" w:type="pct"/>
            <w:tcBorders>
              <w:top w:val="single" w:sz="4" w:space="0" w:color="auto"/>
              <w:left w:val="single" w:sz="4" w:space="0" w:color="auto"/>
              <w:bottom w:val="single" w:sz="4" w:space="0" w:color="auto"/>
              <w:right w:val="single" w:sz="4" w:space="0" w:color="auto"/>
            </w:tcBorders>
          </w:tcPr>
          <w:p w14:paraId="0C807E00" w14:textId="77777777" w:rsidR="00825733" w:rsidRDefault="00825733" w:rsidP="00967E9E">
            <w:pPr>
              <w:spacing w:line="256" w:lineRule="auto"/>
              <w:jc w:val="center"/>
              <w:rPr>
                <w:rFonts w:ascii="Arial" w:hAnsi="Arial"/>
                <w:b/>
              </w:rPr>
            </w:pPr>
          </w:p>
        </w:tc>
        <w:tc>
          <w:tcPr>
            <w:tcW w:w="672" w:type="pct"/>
            <w:tcBorders>
              <w:top w:val="single" w:sz="4" w:space="0" w:color="auto"/>
              <w:left w:val="single" w:sz="4" w:space="0" w:color="auto"/>
              <w:bottom w:val="single" w:sz="4" w:space="0" w:color="auto"/>
              <w:right w:val="single" w:sz="4" w:space="0" w:color="auto"/>
            </w:tcBorders>
          </w:tcPr>
          <w:p w14:paraId="386E7BB9" w14:textId="61418B70" w:rsidR="00825733" w:rsidRDefault="00213512" w:rsidP="00967E9E">
            <w:pPr>
              <w:spacing w:line="256" w:lineRule="auto"/>
              <w:jc w:val="center"/>
              <w:rPr>
                <w:rFonts w:ascii="Arial" w:hAnsi="Arial"/>
                <w:b/>
              </w:rPr>
            </w:pPr>
            <w:r>
              <w:rPr>
                <w:rFonts w:ascii="Arial" w:hAnsi="Arial"/>
                <w:b/>
              </w:rPr>
              <w:t>X</w:t>
            </w:r>
          </w:p>
        </w:tc>
        <w:tc>
          <w:tcPr>
            <w:tcW w:w="813" w:type="pct"/>
            <w:tcBorders>
              <w:top w:val="single" w:sz="4" w:space="0" w:color="auto"/>
              <w:left w:val="single" w:sz="4" w:space="0" w:color="auto"/>
              <w:bottom w:val="single" w:sz="4" w:space="0" w:color="auto"/>
              <w:right w:val="single" w:sz="4" w:space="0" w:color="auto"/>
            </w:tcBorders>
          </w:tcPr>
          <w:p w14:paraId="018D4B1E"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24876863" w14:textId="77777777" w:rsidR="00825733" w:rsidRDefault="00825733" w:rsidP="00967E9E">
            <w:pPr>
              <w:spacing w:line="256" w:lineRule="auto"/>
              <w:jc w:val="center"/>
              <w:rPr>
                <w:rFonts w:ascii="Arial" w:hAnsi="Arial"/>
                <w:b/>
              </w:rPr>
            </w:pPr>
          </w:p>
        </w:tc>
      </w:tr>
      <w:tr w:rsidR="00825733" w14:paraId="0740F622"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487ED9DF" w14:textId="77777777" w:rsidR="00825733" w:rsidRDefault="00825733" w:rsidP="00967E9E">
            <w:pPr>
              <w:spacing w:line="256" w:lineRule="auto"/>
              <w:jc w:val="center"/>
              <w:rPr>
                <w:rFonts w:ascii="Arial" w:hAnsi="Arial"/>
                <w:sz w:val="20"/>
              </w:rPr>
            </w:pPr>
            <w:r>
              <w:rPr>
                <w:rFonts w:ascii="Arial" w:hAnsi="Arial"/>
                <w:sz w:val="20"/>
              </w:rPr>
              <w:t>#1</w:t>
            </w:r>
          </w:p>
        </w:tc>
        <w:tc>
          <w:tcPr>
            <w:tcW w:w="1577" w:type="pct"/>
            <w:tcBorders>
              <w:top w:val="single" w:sz="4" w:space="0" w:color="auto"/>
              <w:left w:val="single" w:sz="4" w:space="0" w:color="auto"/>
              <w:bottom w:val="single" w:sz="4" w:space="0" w:color="auto"/>
              <w:right w:val="single" w:sz="4" w:space="0" w:color="auto"/>
            </w:tcBorders>
            <w:hideMark/>
          </w:tcPr>
          <w:p w14:paraId="45791667" w14:textId="77777777" w:rsidR="00825733" w:rsidRDefault="00825733" w:rsidP="00967E9E">
            <w:pPr>
              <w:spacing w:line="256" w:lineRule="auto"/>
              <w:rPr>
                <w:rFonts w:ascii="Arial" w:hAnsi="Arial"/>
                <w:b/>
              </w:rPr>
            </w:pPr>
            <w:r>
              <w:rPr>
                <w:rFonts w:ascii="Arial" w:hAnsi="Arial"/>
                <w:sz w:val="20"/>
              </w:rPr>
              <w:t>Provides opportunities to help students to activate  prior knowledge</w:t>
            </w:r>
          </w:p>
        </w:tc>
        <w:tc>
          <w:tcPr>
            <w:tcW w:w="674" w:type="pct"/>
            <w:tcBorders>
              <w:top w:val="single" w:sz="4" w:space="0" w:color="auto"/>
              <w:left w:val="single" w:sz="4" w:space="0" w:color="auto"/>
              <w:bottom w:val="single" w:sz="4" w:space="0" w:color="auto"/>
              <w:right w:val="single" w:sz="4" w:space="0" w:color="auto"/>
            </w:tcBorders>
          </w:tcPr>
          <w:p w14:paraId="515D57D1" w14:textId="77777777" w:rsidR="00825733" w:rsidRDefault="00825733" w:rsidP="00967E9E">
            <w:pPr>
              <w:spacing w:line="256" w:lineRule="auto"/>
              <w:jc w:val="center"/>
              <w:rPr>
                <w:rFonts w:ascii="Arial" w:hAnsi="Arial"/>
                <w:b/>
              </w:rPr>
            </w:pPr>
          </w:p>
        </w:tc>
        <w:tc>
          <w:tcPr>
            <w:tcW w:w="672" w:type="pct"/>
            <w:tcBorders>
              <w:top w:val="single" w:sz="4" w:space="0" w:color="auto"/>
              <w:left w:val="single" w:sz="4" w:space="0" w:color="auto"/>
              <w:bottom w:val="single" w:sz="4" w:space="0" w:color="auto"/>
              <w:right w:val="single" w:sz="4" w:space="0" w:color="auto"/>
            </w:tcBorders>
          </w:tcPr>
          <w:p w14:paraId="04FEC412" w14:textId="2A8F2978" w:rsidR="00825733" w:rsidRDefault="00213512" w:rsidP="00967E9E">
            <w:pPr>
              <w:spacing w:line="256" w:lineRule="auto"/>
              <w:jc w:val="center"/>
              <w:rPr>
                <w:rFonts w:ascii="Arial" w:hAnsi="Arial"/>
                <w:b/>
              </w:rPr>
            </w:pPr>
            <w:r>
              <w:rPr>
                <w:rFonts w:ascii="Arial" w:hAnsi="Arial"/>
                <w:b/>
              </w:rPr>
              <w:t>X</w:t>
            </w:r>
          </w:p>
        </w:tc>
        <w:tc>
          <w:tcPr>
            <w:tcW w:w="813" w:type="pct"/>
            <w:tcBorders>
              <w:top w:val="single" w:sz="4" w:space="0" w:color="auto"/>
              <w:left w:val="single" w:sz="4" w:space="0" w:color="auto"/>
              <w:bottom w:val="single" w:sz="4" w:space="0" w:color="auto"/>
              <w:right w:val="single" w:sz="4" w:space="0" w:color="auto"/>
            </w:tcBorders>
          </w:tcPr>
          <w:p w14:paraId="3CB4A388"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78F26CB3" w14:textId="77777777" w:rsidR="00825733" w:rsidRDefault="00825733" w:rsidP="00967E9E">
            <w:pPr>
              <w:spacing w:line="256" w:lineRule="auto"/>
              <w:jc w:val="center"/>
              <w:rPr>
                <w:rFonts w:ascii="Arial" w:hAnsi="Arial"/>
                <w:b/>
              </w:rPr>
            </w:pPr>
          </w:p>
        </w:tc>
      </w:tr>
      <w:tr w:rsidR="00825733" w14:paraId="5CF65928"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622F276E" w14:textId="77777777" w:rsidR="00825733" w:rsidRDefault="00825733" w:rsidP="00967E9E">
            <w:pPr>
              <w:spacing w:line="256" w:lineRule="auto"/>
              <w:jc w:val="center"/>
              <w:rPr>
                <w:rFonts w:ascii="Arial" w:hAnsi="Arial"/>
                <w:sz w:val="20"/>
              </w:rPr>
            </w:pPr>
            <w:r>
              <w:rPr>
                <w:rFonts w:ascii="Arial" w:hAnsi="Arial"/>
                <w:sz w:val="20"/>
              </w:rPr>
              <w:t>#2</w:t>
            </w:r>
          </w:p>
        </w:tc>
        <w:tc>
          <w:tcPr>
            <w:tcW w:w="1577" w:type="pct"/>
            <w:tcBorders>
              <w:top w:val="single" w:sz="4" w:space="0" w:color="auto"/>
              <w:left w:val="single" w:sz="4" w:space="0" w:color="auto"/>
              <w:bottom w:val="single" w:sz="4" w:space="0" w:color="auto"/>
              <w:right w:val="single" w:sz="4" w:space="0" w:color="auto"/>
            </w:tcBorders>
            <w:hideMark/>
          </w:tcPr>
          <w:p w14:paraId="46087FD3" w14:textId="77777777" w:rsidR="00825733" w:rsidRDefault="00825733" w:rsidP="00967E9E">
            <w:pPr>
              <w:spacing w:line="256" w:lineRule="auto"/>
              <w:rPr>
                <w:rFonts w:ascii="Arial" w:hAnsi="Arial"/>
                <w:sz w:val="20"/>
              </w:rPr>
            </w:pPr>
            <w:r>
              <w:rPr>
                <w:rFonts w:ascii="Arial" w:hAnsi="Arial"/>
                <w:sz w:val="20"/>
              </w:rPr>
              <w:t xml:space="preserve">Structures  lesson to  engage students as members of a learning community </w:t>
            </w:r>
          </w:p>
        </w:tc>
        <w:tc>
          <w:tcPr>
            <w:tcW w:w="674" w:type="pct"/>
            <w:tcBorders>
              <w:top w:val="single" w:sz="4" w:space="0" w:color="auto"/>
              <w:left w:val="single" w:sz="4" w:space="0" w:color="auto"/>
              <w:bottom w:val="single" w:sz="4" w:space="0" w:color="auto"/>
              <w:right w:val="single" w:sz="4" w:space="0" w:color="auto"/>
            </w:tcBorders>
          </w:tcPr>
          <w:p w14:paraId="4F1CABD3" w14:textId="5136BC01" w:rsidR="00825733" w:rsidRDefault="00213512" w:rsidP="00967E9E">
            <w:pPr>
              <w:spacing w:line="256" w:lineRule="auto"/>
              <w:jc w:val="center"/>
              <w:rPr>
                <w:rFonts w:ascii="Arial" w:hAnsi="Arial"/>
                <w:b/>
              </w:rPr>
            </w:pPr>
            <w:r>
              <w:rPr>
                <w:rFonts w:ascii="Arial" w:hAnsi="Arial"/>
                <w:b/>
              </w:rPr>
              <w:t>X</w:t>
            </w:r>
          </w:p>
        </w:tc>
        <w:tc>
          <w:tcPr>
            <w:tcW w:w="672" w:type="pct"/>
            <w:tcBorders>
              <w:top w:val="single" w:sz="4" w:space="0" w:color="auto"/>
              <w:left w:val="single" w:sz="4" w:space="0" w:color="auto"/>
              <w:bottom w:val="single" w:sz="4" w:space="0" w:color="auto"/>
              <w:right w:val="single" w:sz="4" w:space="0" w:color="auto"/>
            </w:tcBorders>
          </w:tcPr>
          <w:p w14:paraId="19F8A641" w14:textId="77777777" w:rsidR="00825733" w:rsidRDefault="00825733" w:rsidP="00967E9E">
            <w:pPr>
              <w:spacing w:line="256" w:lineRule="auto"/>
              <w:jc w:val="center"/>
              <w:rPr>
                <w:rFonts w:ascii="Arial" w:hAnsi="Arial"/>
                <w:b/>
              </w:rPr>
            </w:pPr>
          </w:p>
        </w:tc>
        <w:tc>
          <w:tcPr>
            <w:tcW w:w="813" w:type="pct"/>
            <w:tcBorders>
              <w:top w:val="single" w:sz="4" w:space="0" w:color="auto"/>
              <w:left w:val="single" w:sz="4" w:space="0" w:color="auto"/>
              <w:bottom w:val="single" w:sz="4" w:space="0" w:color="auto"/>
              <w:right w:val="single" w:sz="4" w:space="0" w:color="auto"/>
            </w:tcBorders>
          </w:tcPr>
          <w:p w14:paraId="730ED4F7"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1B0D0144" w14:textId="77777777" w:rsidR="00825733" w:rsidRDefault="00825733" w:rsidP="00967E9E">
            <w:pPr>
              <w:spacing w:line="256" w:lineRule="auto"/>
              <w:jc w:val="center"/>
              <w:rPr>
                <w:rFonts w:ascii="Arial" w:hAnsi="Arial"/>
                <w:b/>
              </w:rPr>
            </w:pPr>
          </w:p>
        </w:tc>
      </w:tr>
      <w:tr w:rsidR="00825733" w14:paraId="66B684F6"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71C729FF" w14:textId="77777777" w:rsidR="00825733" w:rsidRDefault="00825733" w:rsidP="00967E9E">
            <w:pPr>
              <w:spacing w:line="256" w:lineRule="auto"/>
              <w:jc w:val="center"/>
              <w:rPr>
                <w:rFonts w:ascii="Arial" w:hAnsi="Arial"/>
                <w:sz w:val="20"/>
              </w:rPr>
            </w:pPr>
            <w:r>
              <w:rPr>
                <w:rFonts w:ascii="Arial" w:hAnsi="Arial"/>
                <w:sz w:val="20"/>
              </w:rPr>
              <w:t xml:space="preserve"> #4, #5</w:t>
            </w:r>
          </w:p>
        </w:tc>
        <w:tc>
          <w:tcPr>
            <w:tcW w:w="1577" w:type="pct"/>
            <w:tcBorders>
              <w:top w:val="single" w:sz="4" w:space="0" w:color="auto"/>
              <w:left w:val="single" w:sz="4" w:space="0" w:color="auto"/>
              <w:bottom w:val="single" w:sz="4" w:space="0" w:color="auto"/>
              <w:right w:val="single" w:sz="4" w:space="0" w:color="auto"/>
            </w:tcBorders>
            <w:hideMark/>
          </w:tcPr>
          <w:p w14:paraId="00A30D02" w14:textId="77777777" w:rsidR="00825733" w:rsidRDefault="00825733" w:rsidP="00967E9E">
            <w:pPr>
              <w:spacing w:line="256" w:lineRule="auto"/>
              <w:rPr>
                <w:rFonts w:ascii="Arial" w:hAnsi="Arial"/>
                <w:sz w:val="20"/>
              </w:rPr>
            </w:pPr>
            <w:r>
              <w:rPr>
                <w:rFonts w:ascii="Arial" w:hAnsi="Arial"/>
                <w:sz w:val="20"/>
              </w:rPr>
              <w:t>Utilizes a problem based/inquiry learning model in which students make predictions, estimations and /or hypotheses with a means for testing them</w:t>
            </w:r>
          </w:p>
        </w:tc>
        <w:tc>
          <w:tcPr>
            <w:tcW w:w="674" w:type="pct"/>
            <w:tcBorders>
              <w:top w:val="single" w:sz="4" w:space="0" w:color="auto"/>
              <w:left w:val="single" w:sz="4" w:space="0" w:color="auto"/>
              <w:bottom w:val="single" w:sz="4" w:space="0" w:color="auto"/>
              <w:right w:val="single" w:sz="4" w:space="0" w:color="auto"/>
            </w:tcBorders>
          </w:tcPr>
          <w:p w14:paraId="3BD76348" w14:textId="77777777" w:rsidR="00825733" w:rsidRDefault="00825733" w:rsidP="00967E9E">
            <w:pPr>
              <w:spacing w:line="256" w:lineRule="auto"/>
              <w:jc w:val="center"/>
              <w:rPr>
                <w:rFonts w:ascii="Arial" w:hAnsi="Arial"/>
                <w:b/>
              </w:rPr>
            </w:pPr>
          </w:p>
          <w:p w14:paraId="0A36B276" w14:textId="510890BB" w:rsidR="00213512" w:rsidRDefault="00213512" w:rsidP="00967E9E">
            <w:pPr>
              <w:spacing w:line="256" w:lineRule="auto"/>
              <w:jc w:val="center"/>
              <w:rPr>
                <w:rFonts w:ascii="Arial" w:hAnsi="Arial"/>
                <w:b/>
              </w:rPr>
            </w:pPr>
            <w:r>
              <w:rPr>
                <w:rFonts w:ascii="Arial" w:hAnsi="Arial"/>
                <w:b/>
              </w:rPr>
              <w:t>X</w:t>
            </w:r>
          </w:p>
        </w:tc>
        <w:tc>
          <w:tcPr>
            <w:tcW w:w="672" w:type="pct"/>
            <w:tcBorders>
              <w:top w:val="single" w:sz="4" w:space="0" w:color="auto"/>
              <w:left w:val="single" w:sz="4" w:space="0" w:color="auto"/>
              <w:bottom w:val="single" w:sz="4" w:space="0" w:color="auto"/>
              <w:right w:val="single" w:sz="4" w:space="0" w:color="auto"/>
            </w:tcBorders>
          </w:tcPr>
          <w:p w14:paraId="6F691D33" w14:textId="77777777" w:rsidR="00825733" w:rsidRDefault="00825733" w:rsidP="00967E9E">
            <w:pPr>
              <w:spacing w:line="256" w:lineRule="auto"/>
              <w:jc w:val="center"/>
              <w:rPr>
                <w:rFonts w:ascii="Arial" w:hAnsi="Arial"/>
                <w:b/>
              </w:rPr>
            </w:pPr>
          </w:p>
        </w:tc>
        <w:tc>
          <w:tcPr>
            <w:tcW w:w="813" w:type="pct"/>
            <w:tcBorders>
              <w:top w:val="single" w:sz="4" w:space="0" w:color="auto"/>
              <w:left w:val="single" w:sz="4" w:space="0" w:color="auto"/>
              <w:bottom w:val="single" w:sz="4" w:space="0" w:color="auto"/>
              <w:right w:val="single" w:sz="4" w:space="0" w:color="auto"/>
            </w:tcBorders>
          </w:tcPr>
          <w:p w14:paraId="2E922C0C"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38B083A1" w14:textId="77777777" w:rsidR="00825733" w:rsidRDefault="00825733" w:rsidP="00967E9E">
            <w:pPr>
              <w:spacing w:line="256" w:lineRule="auto"/>
              <w:jc w:val="center"/>
              <w:rPr>
                <w:rFonts w:ascii="Arial" w:hAnsi="Arial"/>
                <w:b/>
              </w:rPr>
            </w:pPr>
          </w:p>
        </w:tc>
      </w:tr>
      <w:tr w:rsidR="00825733" w14:paraId="4F2CBF4F"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0317CA88" w14:textId="77777777" w:rsidR="00825733" w:rsidRDefault="00825733" w:rsidP="00967E9E">
            <w:pPr>
              <w:spacing w:line="256" w:lineRule="auto"/>
              <w:jc w:val="center"/>
              <w:rPr>
                <w:rFonts w:ascii="Arial" w:hAnsi="Arial"/>
                <w:sz w:val="20"/>
              </w:rPr>
            </w:pPr>
            <w:r>
              <w:rPr>
                <w:rFonts w:ascii="Arial" w:hAnsi="Arial"/>
                <w:sz w:val="20"/>
              </w:rPr>
              <w:t>#12, 14</w:t>
            </w:r>
          </w:p>
        </w:tc>
        <w:tc>
          <w:tcPr>
            <w:tcW w:w="1577" w:type="pct"/>
            <w:tcBorders>
              <w:top w:val="single" w:sz="4" w:space="0" w:color="auto"/>
              <w:left w:val="single" w:sz="4" w:space="0" w:color="auto"/>
              <w:bottom w:val="single" w:sz="4" w:space="0" w:color="auto"/>
              <w:right w:val="single" w:sz="4" w:space="0" w:color="auto"/>
            </w:tcBorders>
            <w:hideMark/>
          </w:tcPr>
          <w:p w14:paraId="42C16BDE" w14:textId="77777777" w:rsidR="00825733" w:rsidRDefault="00825733" w:rsidP="00967E9E">
            <w:pPr>
              <w:spacing w:line="256" w:lineRule="auto"/>
              <w:rPr>
                <w:rFonts w:ascii="Arial" w:hAnsi="Arial"/>
                <w:sz w:val="20"/>
              </w:rPr>
            </w:pPr>
            <w:r>
              <w:rPr>
                <w:rFonts w:ascii="Arial" w:hAnsi="Arial"/>
                <w:sz w:val="20"/>
              </w:rPr>
              <w:t xml:space="preserve">Describes structured activities requiring student exploration, self-assessment, elaboration and reflection </w:t>
            </w:r>
          </w:p>
        </w:tc>
        <w:tc>
          <w:tcPr>
            <w:tcW w:w="674" w:type="pct"/>
            <w:tcBorders>
              <w:top w:val="single" w:sz="4" w:space="0" w:color="auto"/>
              <w:left w:val="single" w:sz="4" w:space="0" w:color="auto"/>
              <w:bottom w:val="single" w:sz="4" w:space="0" w:color="auto"/>
              <w:right w:val="single" w:sz="4" w:space="0" w:color="auto"/>
            </w:tcBorders>
          </w:tcPr>
          <w:p w14:paraId="50A52C07" w14:textId="77777777" w:rsidR="00825733" w:rsidRDefault="00825733" w:rsidP="00967E9E">
            <w:pPr>
              <w:spacing w:line="256" w:lineRule="auto"/>
              <w:jc w:val="center"/>
              <w:rPr>
                <w:rFonts w:ascii="Arial" w:hAnsi="Arial"/>
                <w:b/>
              </w:rPr>
            </w:pPr>
          </w:p>
          <w:p w14:paraId="115400CA" w14:textId="6B96D711" w:rsidR="00213512" w:rsidRDefault="00213512" w:rsidP="00967E9E">
            <w:pPr>
              <w:spacing w:line="256" w:lineRule="auto"/>
              <w:jc w:val="center"/>
              <w:rPr>
                <w:rFonts w:ascii="Arial" w:hAnsi="Arial"/>
                <w:b/>
              </w:rPr>
            </w:pPr>
            <w:r>
              <w:rPr>
                <w:rFonts w:ascii="Arial" w:hAnsi="Arial"/>
                <w:b/>
              </w:rPr>
              <w:t>X</w:t>
            </w:r>
          </w:p>
        </w:tc>
        <w:tc>
          <w:tcPr>
            <w:tcW w:w="672" w:type="pct"/>
            <w:tcBorders>
              <w:top w:val="single" w:sz="4" w:space="0" w:color="auto"/>
              <w:left w:val="single" w:sz="4" w:space="0" w:color="auto"/>
              <w:bottom w:val="single" w:sz="4" w:space="0" w:color="auto"/>
              <w:right w:val="single" w:sz="4" w:space="0" w:color="auto"/>
            </w:tcBorders>
          </w:tcPr>
          <w:p w14:paraId="5EAF0765" w14:textId="77777777" w:rsidR="00825733" w:rsidRDefault="00825733" w:rsidP="00967E9E">
            <w:pPr>
              <w:spacing w:line="256" w:lineRule="auto"/>
              <w:jc w:val="center"/>
              <w:rPr>
                <w:rFonts w:ascii="Arial" w:hAnsi="Arial"/>
                <w:b/>
              </w:rPr>
            </w:pPr>
          </w:p>
        </w:tc>
        <w:tc>
          <w:tcPr>
            <w:tcW w:w="813" w:type="pct"/>
            <w:tcBorders>
              <w:top w:val="single" w:sz="4" w:space="0" w:color="auto"/>
              <w:left w:val="single" w:sz="4" w:space="0" w:color="auto"/>
              <w:bottom w:val="single" w:sz="4" w:space="0" w:color="auto"/>
              <w:right w:val="single" w:sz="4" w:space="0" w:color="auto"/>
            </w:tcBorders>
          </w:tcPr>
          <w:p w14:paraId="7BBB8880"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64709C65" w14:textId="77777777" w:rsidR="00825733" w:rsidRDefault="00825733" w:rsidP="00967E9E">
            <w:pPr>
              <w:spacing w:line="256" w:lineRule="auto"/>
              <w:jc w:val="center"/>
              <w:rPr>
                <w:rFonts w:ascii="Arial" w:hAnsi="Arial"/>
                <w:b/>
              </w:rPr>
            </w:pPr>
          </w:p>
        </w:tc>
      </w:tr>
      <w:tr w:rsidR="00825733" w14:paraId="204A5338"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02B413C4" w14:textId="77777777" w:rsidR="00825733" w:rsidRDefault="00825733" w:rsidP="00967E9E">
            <w:pPr>
              <w:spacing w:line="256" w:lineRule="auto"/>
              <w:jc w:val="center"/>
              <w:rPr>
                <w:rFonts w:ascii="Arial" w:hAnsi="Arial"/>
                <w:sz w:val="20"/>
              </w:rPr>
            </w:pPr>
            <w:r>
              <w:rPr>
                <w:rFonts w:ascii="Arial" w:hAnsi="Arial"/>
                <w:sz w:val="20"/>
              </w:rPr>
              <w:t>#11, 16</w:t>
            </w:r>
          </w:p>
        </w:tc>
        <w:tc>
          <w:tcPr>
            <w:tcW w:w="1577" w:type="pct"/>
            <w:tcBorders>
              <w:top w:val="single" w:sz="4" w:space="0" w:color="auto"/>
              <w:left w:val="single" w:sz="4" w:space="0" w:color="auto"/>
              <w:bottom w:val="single" w:sz="4" w:space="0" w:color="auto"/>
              <w:right w:val="single" w:sz="4" w:space="0" w:color="auto"/>
            </w:tcBorders>
            <w:hideMark/>
          </w:tcPr>
          <w:p w14:paraId="5167066A" w14:textId="77777777" w:rsidR="00825733" w:rsidRDefault="00825733" w:rsidP="00967E9E">
            <w:pPr>
              <w:spacing w:line="256" w:lineRule="auto"/>
              <w:rPr>
                <w:rFonts w:ascii="Arial" w:hAnsi="Arial"/>
                <w:sz w:val="20"/>
              </w:rPr>
            </w:pPr>
            <w:r>
              <w:rPr>
                <w:rFonts w:ascii="Arial" w:hAnsi="Arial"/>
                <w:sz w:val="20"/>
              </w:rPr>
              <w:t>Indicates how students will use a variety of means to represent phenomena</w:t>
            </w:r>
          </w:p>
        </w:tc>
        <w:tc>
          <w:tcPr>
            <w:tcW w:w="674" w:type="pct"/>
            <w:tcBorders>
              <w:top w:val="single" w:sz="4" w:space="0" w:color="auto"/>
              <w:left w:val="single" w:sz="4" w:space="0" w:color="auto"/>
              <w:bottom w:val="single" w:sz="4" w:space="0" w:color="auto"/>
              <w:right w:val="single" w:sz="4" w:space="0" w:color="auto"/>
            </w:tcBorders>
          </w:tcPr>
          <w:p w14:paraId="786E03E6" w14:textId="77777777" w:rsidR="00825733" w:rsidRDefault="00825733" w:rsidP="00967E9E">
            <w:pPr>
              <w:spacing w:line="256" w:lineRule="auto"/>
              <w:jc w:val="center"/>
              <w:rPr>
                <w:rFonts w:ascii="Arial" w:hAnsi="Arial"/>
                <w:b/>
              </w:rPr>
            </w:pPr>
          </w:p>
        </w:tc>
        <w:tc>
          <w:tcPr>
            <w:tcW w:w="672" w:type="pct"/>
            <w:tcBorders>
              <w:top w:val="single" w:sz="4" w:space="0" w:color="auto"/>
              <w:left w:val="single" w:sz="4" w:space="0" w:color="auto"/>
              <w:bottom w:val="single" w:sz="4" w:space="0" w:color="auto"/>
              <w:right w:val="single" w:sz="4" w:space="0" w:color="auto"/>
            </w:tcBorders>
          </w:tcPr>
          <w:p w14:paraId="2F9874E8" w14:textId="14C58ECE" w:rsidR="00825733" w:rsidRDefault="00213512" w:rsidP="00967E9E">
            <w:pPr>
              <w:spacing w:line="256" w:lineRule="auto"/>
              <w:jc w:val="center"/>
              <w:rPr>
                <w:rFonts w:ascii="Arial" w:hAnsi="Arial"/>
                <w:b/>
              </w:rPr>
            </w:pPr>
            <w:r>
              <w:rPr>
                <w:rFonts w:ascii="Arial" w:hAnsi="Arial"/>
                <w:b/>
              </w:rPr>
              <w:t>X</w:t>
            </w:r>
          </w:p>
        </w:tc>
        <w:tc>
          <w:tcPr>
            <w:tcW w:w="813" w:type="pct"/>
            <w:tcBorders>
              <w:top w:val="single" w:sz="4" w:space="0" w:color="auto"/>
              <w:left w:val="single" w:sz="4" w:space="0" w:color="auto"/>
              <w:bottom w:val="single" w:sz="4" w:space="0" w:color="auto"/>
              <w:right w:val="single" w:sz="4" w:space="0" w:color="auto"/>
            </w:tcBorders>
          </w:tcPr>
          <w:p w14:paraId="06C9C6EB"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05E0E8A9" w14:textId="77777777" w:rsidR="00825733" w:rsidRDefault="00825733" w:rsidP="00967E9E">
            <w:pPr>
              <w:spacing w:line="256" w:lineRule="auto"/>
              <w:jc w:val="center"/>
              <w:rPr>
                <w:rFonts w:ascii="Arial" w:hAnsi="Arial"/>
                <w:b/>
              </w:rPr>
            </w:pPr>
          </w:p>
        </w:tc>
      </w:tr>
      <w:tr w:rsidR="00825733" w14:paraId="166CA451" w14:textId="77777777" w:rsidTr="00967E9E">
        <w:tc>
          <w:tcPr>
            <w:tcW w:w="553" w:type="pct"/>
            <w:tcBorders>
              <w:top w:val="single" w:sz="4" w:space="0" w:color="auto"/>
              <w:left w:val="single" w:sz="4" w:space="0" w:color="auto"/>
              <w:bottom w:val="single" w:sz="4" w:space="0" w:color="auto"/>
              <w:right w:val="single" w:sz="4" w:space="0" w:color="auto"/>
            </w:tcBorders>
            <w:hideMark/>
          </w:tcPr>
          <w:p w14:paraId="5E674B2E" w14:textId="77777777" w:rsidR="00825733" w:rsidRDefault="00825733" w:rsidP="00967E9E">
            <w:pPr>
              <w:spacing w:line="256" w:lineRule="auto"/>
              <w:jc w:val="center"/>
              <w:rPr>
                <w:rFonts w:ascii="Arial" w:hAnsi="Arial"/>
                <w:sz w:val="20"/>
              </w:rPr>
            </w:pPr>
            <w:r>
              <w:rPr>
                <w:rFonts w:ascii="Arial" w:hAnsi="Arial"/>
                <w:sz w:val="20"/>
              </w:rPr>
              <w:t>#10</w:t>
            </w:r>
          </w:p>
        </w:tc>
        <w:tc>
          <w:tcPr>
            <w:tcW w:w="1577" w:type="pct"/>
            <w:tcBorders>
              <w:top w:val="single" w:sz="4" w:space="0" w:color="auto"/>
              <w:left w:val="single" w:sz="4" w:space="0" w:color="auto"/>
              <w:bottom w:val="single" w:sz="4" w:space="0" w:color="auto"/>
              <w:right w:val="single" w:sz="4" w:space="0" w:color="auto"/>
            </w:tcBorders>
            <w:hideMark/>
          </w:tcPr>
          <w:p w14:paraId="3BBC1A9F" w14:textId="77777777" w:rsidR="00825733" w:rsidRDefault="00825733" w:rsidP="00967E9E">
            <w:pPr>
              <w:spacing w:line="256" w:lineRule="auto"/>
              <w:rPr>
                <w:rFonts w:ascii="Arial" w:hAnsi="Arial"/>
                <w:sz w:val="20"/>
              </w:rPr>
            </w:pPr>
            <w:r>
              <w:rPr>
                <w:rFonts w:ascii="Arial" w:hAnsi="Arial"/>
                <w:sz w:val="20"/>
              </w:rPr>
              <w:t>Connects with other content discipline  and/or real world phenomena</w:t>
            </w:r>
          </w:p>
        </w:tc>
        <w:tc>
          <w:tcPr>
            <w:tcW w:w="674" w:type="pct"/>
            <w:tcBorders>
              <w:top w:val="single" w:sz="4" w:space="0" w:color="auto"/>
              <w:left w:val="single" w:sz="4" w:space="0" w:color="auto"/>
              <w:bottom w:val="single" w:sz="4" w:space="0" w:color="auto"/>
              <w:right w:val="single" w:sz="4" w:space="0" w:color="auto"/>
            </w:tcBorders>
          </w:tcPr>
          <w:p w14:paraId="3A5629B7" w14:textId="7A043067" w:rsidR="00825733" w:rsidRDefault="00213512" w:rsidP="00967E9E">
            <w:pPr>
              <w:spacing w:line="256" w:lineRule="auto"/>
              <w:jc w:val="center"/>
              <w:rPr>
                <w:rFonts w:ascii="Arial" w:hAnsi="Arial"/>
                <w:b/>
              </w:rPr>
            </w:pPr>
            <w:r>
              <w:rPr>
                <w:rFonts w:ascii="Arial" w:hAnsi="Arial"/>
                <w:b/>
              </w:rPr>
              <w:t>X</w:t>
            </w:r>
          </w:p>
        </w:tc>
        <w:tc>
          <w:tcPr>
            <w:tcW w:w="672" w:type="pct"/>
            <w:tcBorders>
              <w:top w:val="single" w:sz="4" w:space="0" w:color="auto"/>
              <w:left w:val="single" w:sz="4" w:space="0" w:color="auto"/>
              <w:bottom w:val="single" w:sz="4" w:space="0" w:color="auto"/>
              <w:right w:val="single" w:sz="4" w:space="0" w:color="auto"/>
            </w:tcBorders>
          </w:tcPr>
          <w:p w14:paraId="168B3729" w14:textId="77777777" w:rsidR="00825733" w:rsidRDefault="00825733" w:rsidP="00967E9E">
            <w:pPr>
              <w:spacing w:line="256" w:lineRule="auto"/>
              <w:jc w:val="center"/>
              <w:rPr>
                <w:rFonts w:ascii="Arial" w:hAnsi="Arial"/>
                <w:b/>
              </w:rPr>
            </w:pPr>
          </w:p>
        </w:tc>
        <w:tc>
          <w:tcPr>
            <w:tcW w:w="813" w:type="pct"/>
            <w:tcBorders>
              <w:top w:val="single" w:sz="4" w:space="0" w:color="auto"/>
              <w:left w:val="single" w:sz="4" w:space="0" w:color="auto"/>
              <w:bottom w:val="single" w:sz="4" w:space="0" w:color="auto"/>
              <w:right w:val="single" w:sz="4" w:space="0" w:color="auto"/>
            </w:tcBorders>
          </w:tcPr>
          <w:p w14:paraId="75CFE606"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43B874FB" w14:textId="77777777" w:rsidR="00825733" w:rsidRDefault="00825733" w:rsidP="00967E9E">
            <w:pPr>
              <w:spacing w:line="256" w:lineRule="auto"/>
              <w:jc w:val="center"/>
              <w:rPr>
                <w:rFonts w:ascii="Arial" w:hAnsi="Arial"/>
                <w:b/>
              </w:rPr>
            </w:pPr>
          </w:p>
        </w:tc>
      </w:tr>
      <w:tr w:rsidR="00825733" w14:paraId="0947815E" w14:textId="77777777" w:rsidTr="00967E9E">
        <w:tc>
          <w:tcPr>
            <w:tcW w:w="553" w:type="pct"/>
            <w:tcBorders>
              <w:top w:val="single" w:sz="4" w:space="0" w:color="auto"/>
              <w:left w:val="single" w:sz="4" w:space="0" w:color="auto"/>
              <w:bottom w:val="single" w:sz="4" w:space="0" w:color="auto"/>
              <w:right w:val="single" w:sz="4" w:space="0" w:color="auto"/>
            </w:tcBorders>
          </w:tcPr>
          <w:p w14:paraId="60E876D0" w14:textId="77777777" w:rsidR="00825733" w:rsidRDefault="00825733" w:rsidP="00967E9E">
            <w:pPr>
              <w:spacing w:line="256" w:lineRule="auto"/>
              <w:jc w:val="center"/>
              <w:rPr>
                <w:rFonts w:ascii="Arial" w:hAnsi="Arial"/>
                <w:sz w:val="20"/>
              </w:rPr>
            </w:pPr>
          </w:p>
        </w:tc>
        <w:tc>
          <w:tcPr>
            <w:tcW w:w="1577" w:type="pct"/>
            <w:tcBorders>
              <w:top w:val="single" w:sz="4" w:space="0" w:color="auto"/>
              <w:left w:val="single" w:sz="4" w:space="0" w:color="auto"/>
              <w:bottom w:val="single" w:sz="4" w:space="0" w:color="auto"/>
              <w:right w:val="single" w:sz="4" w:space="0" w:color="auto"/>
            </w:tcBorders>
            <w:hideMark/>
          </w:tcPr>
          <w:p w14:paraId="5122FD07" w14:textId="77777777" w:rsidR="00825733" w:rsidRDefault="00825733" w:rsidP="00967E9E">
            <w:pPr>
              <w:spacing w:line="256" w:lineRule="auto"/>
              <w:rPr>
                <w:rFonts w:ascii="Arial" w:hAnsi="Arial"/>
                <w:sz w:val="20"/>
              </w:rPr>
            </w:pPr>
            <w:r>
              <w:rPr>
                <w:rFonts w:ascii="Arial" w:hAnsi="Arial"/>
                <w:sz w:val="20"/>
              </w:rPr>
              <w:t>Incorporates the use of modeling, guided practice and independent practice</w:t>
            </w:r>
          </w:p>
        </w:tc>
        <w:tc>
          <w:tcPr>
            <w:tcW w:w="674" w:type="pct"/>
            <w:tcBorders>
              <w:top w:val="single" w:sz="4" w:space="0" w:color="auto"/>
              <w:left w:val="single" w:sz="4" w:space="0" w:color="auto"/>
              <w:bottom w:val="single" w:sz="4" w:space="0" w:color="auto"/>
              <w:right w:val="single" w:sz="4" w:space="0" w:color="auto"/>
            </w:tcBorders>
          </w:tcPr>
          <w:p w14:paraId="0DC1C8C5" w14:textId="77777777" w:rsidR="00825733" w:rsidRDefault="00825733" w:rsidP="00967E9E">
            <w:pPr>
              <w:spacing w:line="256" w:lineRule="auto"/>
              <w:jc w:val="center"/>
              <w:rPr>
                <w:rFonts w:ascii="Arial" w:hAnsi="Arial"/>
                <w:b/>
              </w:rPr>
            </w:pPr>
          </w:p>
          <w:p w14:paraId="4651CBDC" w14:textId="5E3FF007" w:rsidR="00213512" w:rsidRDefault="00213512" w:rsidP="00967E9E">
            <w:pPr>
              <w:spacing w:line="256" w:lineRule="auto"/>
              <w:jc w:val="center"/>
              <w:rPr>
                <w:rFonts w:ascii="Arial" w:hAnsi="Arial"/>
                <w:b/>
              </w:rPr>
            </w:pPr>
            <w:r>
              <w:rPr>
                <w:rFonts w:ascii="Arial" w:hAnsi="Arial"/>
                <w:b/>
              </w:rPr>
              <w:t>X</w:t>
            </w:r>
          </w:p>
        </w:tc>
        <w:tc>
          <w:tcPr>
            <w:tcW w:w="672" w:type="pct"/>
            <w:tcBorders>
              <w:top w:val="single" w:sz="4" w:space="0" w:color="auto"/>
              <w:left w:val="single" w:sz="4" w:space="0" w:color="auto"/>
              <w:bottom w:val="single" w:sz="4" w:space="0" w:color="auto"/>
              <w:right w:val="single" w:sz="4" w:space="0" w:color="auto"/>
            </w:tcBorders>
          </w:tcPr>
          <w:p w14:paraId="4B069A5A" w14:textId="77777777" w:rsidR="00825733" w:rsidRDefault="00825733" w:rsidP="00967E9E">
            <w:pPr>
              <w:spacing w:line="256" w:lineRule="auto"/>
              <w:jc w:val="center"/>
              <w:rPr>
                <w:rFonts w:ascii="Arial" w:hAnsi="Arial"/>
                <w:b/>
              </w:rPr>
            </w:pPr>
          </w:p>
        </w:tc>
        <w:tc>
          <w:tcPr>
            <w:tcW w:w="813" w:type="pct"/>
            <w:tcBorders>
              <w:top w:val="single" w:sz="4" w:space="0" w:color="auto"/>
              <w:left w:val="single" w:sz="4" w:space="0" w:color="auto"/>
              <w:bottom w:val="single" w:sz="4" w:space="0" w:color="auto"/>
              <w:right w:val="single" w:sz="4" w:space="0" w:color="auto"/>
            </w:tcBorders>
          </w:tcPr>
          <w:p w14:paraId="575C49F5"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0A8E1EFD" w14:textId="77777777" w:rsidR="00825733" w:rsidRDefault="00825733" w:rsidP="00967E9E">
            <w:pPr>
              <w:spacing w:line="256" w:lineRule="auto"/>
              <w:jc w:val="center"/>
              <w:rPr>
                <w:rFonts w:ascii="Arial" w:hAnsi="Arial"/>
                <w:b/>
              </w:rPr>
            </w:pPr>
          </w:p>
        </w:tc>
      </w:tr>
      <w:tr w:rsidR="00825733" w14:paraId="5032449A" w14:textId="77777777" w:rsidTr="00967E9E">
        <w:tc>
          <w:tcPr>
            <w:tcW w:w="553" w:type="pct"/>
            <w:tcBorders>
              <w:top w:val="single" w:sz="4" w:space="0" w:color="auto"/>
              <w:left w:val="single" w:sz="4" w:space="0" w:color="auto"/>
              <w:bottom w:val="single" w:sz="4" w:space="0" w:color="auto"/>
              <w:right w:val="single" w:sz="4" w:space="0" w:color="auto"/>
            </w:tcBorders>
          </w:tcPr>
          <w:p w14:paraId="173AA222" w14:textId="77777777" w:rsidR="00825733" w:rsidRDefault="00825733" w:rsidP="00967E9E">
            <w:pPr>
              <w:spacing w:line="256" w:lineRule="auto"/>
              <w:jc w:val="center"/>
              <w:rPr>
                <w:rFonts w:ascii="Arial" w:hAnsi="Arial"/>
                <w:sz w:val="20"/>
              </w:rPr>
            </w:pPr>
          </w:p>
        </w:tc>
        <w:tc>
          <w:tcPr>
            <w:tcW w:w="1577" w:type="pct"/>
            <w:tcBorders>
              <w:top w:val="single" w:sz="4" w:space="0" w:color="auto"/>
              <w:left w:val="single" w:sz="4" w:space="0" w:color="auto"/>
              <w:bottom w:val="single" w:sz="4" w:space="0" w:color="auto"/>
              <w:right w:val="single" w:sz="4" w:space="0" w:color="auto"/>
            </w:tcBorders>
            <w:hideMark/>
          </w:tcPr>
          <w:p w14:paraId="3F6AA18F" w14:textId="77777777" w:rsidR="00825733" w:rsidRDefault="00825733" w:rsidP="00967E9E">
            <w:pPr>
              <w:spacing w:line="256" w:lineRule="auto"/>
              <w:rPr>
                <w:rFonts w:ascii="Arial" w:hAnsi="Arial"/>
                <w:sz w:val="20"/>
              </w:rPr>
            </w:pPr>
            <w:r>
              <w:rPr>
                <w:rFonts w:ascii="Arial" w:hAnsi="Arial"/>
                <w:sz w:val="20"/>
              </w:rPr>
              <w:t>Identifies and/or provides an authentic real-world problem relevant to the students for them to solve</w:t>
            </w:r>
          </w:p>
        </w:tc>
        <w:tc>
          <w:tcPr>
            <w:tcW w:w="674" w:type="pct"/>
            <w:tcBorders>
              <w:top w:val="single" w:sz="4" w:space="0" w:color="auto"/>
              <w:left w:val="single" w:sz="4" w:space="0" w:color="auto"/>
              <w:bottom w:val="single" w:sz="4" w:space="0" w:color="auto"/>
              <w:right w:val="single" w:sz="4" w:space="0" w:color="auto"/>
            </w:tcBorders>
          </w:tcPr>
          <w:p w14:paraId="55E81ACD" w14:textId="77777777" w:rsidR="00825733" w:rsidRDefault="00825733" w:rsidP="00967E9E">
            <w:pPr>
              <w:spacing w:line="256" w:lineRule="auto"/>
              <w:jc w:val="center"/>
              <w:rPr>
                <w:rFonts w:ascii="Arial" w:hAnsi="Arial"/>
                <w:b/>
              </w:rPr>
            </w:pPr>
          </w:p>
          <w:p w14:paraId="78C4AF0E" w14:textId="445917A5" w:rsidR="00213512" w:rsidRDefault="00213512" w:rsidP="00967E9E">
            <w:pPr>
              <w:spacing w:line="256" w:lineRule="auto"/>
              <w:jc w:val="center"/>
              <w:rPr>
                <w:rFonts w:ascii="Arial" w:hAnsi="Arial"/>
                <w:b/>
              </w:rPr>
            </w:pPr>
            <w:r>
              <w:rPr>
                <w:rFonts w:ascii="Arial" w:hAnsi="Arial"/>
                <w:b/>
              </w:rPr>
              <w:t>X</w:t>
            </w:r>
          </w:p>
        </w:tc>
        <w:tc>
          <w:tcPr>
            <w:tcW w:w="672" w:type="pct"/>
            <w:tcBorders>
              <w:top w:val="single" w:sz="4" w:space="0" w:color="auto"/>
              <w:left w:val="single" w:sz="4" w:space="0" w:color="auto"/>
              <w:bottom w:val="single" w:sz="4" w:space="0" w:color="auto"/>
              <w:right w:val="single" w:sz="4" w:space="0" w:color="auto"/>
            </w:tcBorders>
          </w:tcPr>
          <w:p w14:paraId="2C7CB090" w14:textId="77777777" w:rsidR="00825733" w:rsidRDefault="00825733" w:rsidP="00967E9E">
            <w:pPr>
              <w:spacing w:line="256" w:lineRule="auto"/>
              <w:jc w:val="center"/>
              <w:rPr>
                <w:rFonts w:ascii="Arial" w:hAnsi="Arial"/>
                <w:b/>
              </w:rPr>
            </w:pPr>
          </w:p>
        </w:tc>
        <w:tc>
          <w:tcPr>
            <w:tcW w:w="813" w:type="pct"/>
            <w:tcBorders>
              <w:top w:val="single" w:sz="4" w:space="0" w:color="auto"/>
              <w:left w:val="single" w:sz="4" w:space="0" w:color="auto"/>
              <w:bottom w:val="single" w:sz="4" w:space="0" w:color="auto"/>
              <w:right w:val="single" w:sz="4" w:space="0" w:color="auto"/>
            </w:tcBorders>
          </w:tcPr>
          <w:p w14:paraId="468E3D2F"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59CE08BE" w14:textId="77777777" w:rsidR="00825733" w:rsidRDefault="00825733" w:rsidP="00967E9E">
            <w:pPr>
              <w:spacing w:line="256" w:lineRule="auto"/>
              <w:jc w:val="center"/>
              <w:rPr>
                <w:rFonts w:ascii="Arial" w:hAnsi="Arial"/>
                <w:b/>
              </w:rPr>
            </w:pPr>
          </w:p>
        </w:tc>
      </w:tr>
      <w:tr w:rsidR="00825733" w14:paraId="5FAF0489" w14:textId="77777777" w:rsidTr="00967E9E">
        <w:tc>
          <w:tcPr>
            <w:tcW w:w="553" w:type="pct"/>
            <w:tcBorders>
              <w:top w:val="single" w:sz="4" w:space="0" w:color="auto"/>
              <w:left w:val="single" w:sz="4" w:space="0" w:color="auto"/>
              <w:bottom w:val="single" w:sz="4" w:space="0" w:color="auto"/>
              <w:right w:val="single" w:sz="4" w:space="0" w:color="auto"/>
            </w:tcBorders>
          </w:tcPr>
          <w:p w14:paraId="337EB125" w14:textId="77777777" w:rsidR="00825733" w:rsidRDefault="00825733" w:rsidP="00967E9E">
            <w:pPr>
              <w:spacing w:line="256" w:lineRule="auto"/>
              <w:jc w:val="center"/>
              <w:rPr>
                <w:rFonts w:ascii="Arial" w:hAnsi="Arial"/>
                <w:sz w:val="20"/>
              </w:rPr>
            </w:pPr>
          </w:p>
        </w:tc>
        <w:tc>
          <w:tcPr>
            <w:tcW w:w="1577" w:type="pct"/>
            <w:tcBorders>
              <w:top w:val="single" w:sz="4" w:space="0" w:color="auto"/>
              <w:left w:val="single" w:sz="4" w:space="0" w:color="auto"/>
              <w:bottom w:val="single" w:sz="4" w:space="0" w:color="auto"/>
              <w:right w:val="single" w:sz="4" w:space="0" w:color="auto"/>
            </w:tcBorders>
          </w:tcPr>
          <w:p w14:paraId="1E5EB32F" w14:textId="77777777" w:rsidR="00825733" w:rsidRDefault="00825733" w:rsidP="00967E9E">
            <w:pPr>
              <w:spacing w:line="256" w:lineRule="auto"/>
              <w:rPr>
                <w:rFonts w:ascii="Arial" w:hAnsi="Arial"/>
                <w:sz w:val="20"/>
              </w:rPr>
            </w:pPr>
            <w:r>
              <w:rPr>
                <w:rFonts w:ascii="Arial" w:hAnsi="Arial"/>
                <w:sz w:val="20"/>
              </w:rPr>
              <w:t>Addresses each of the 5 E’s—engage, explore, explain, extend, and evaluate</w:t>
            </w:r>
          </w:p>
        </w:tc>
        <w:tc>
          <w:tcPr>
            <w:tcW w:w="674" w:type="pct"/>
            <w:tcBorders>
              <w:top w:val="single" w:sz="4" w:space="0" w:color="auto"/>
              <w:left w:val="single" w:sz="4" w:space="0" w:color="auto"/>
              <w:bottom w:val="single" w:sz="4" w:space="0" w:color="auto"/>
              <w:right w:val="single" w:sz="4" w:space="0" w:color="auto"/>
            </w:tcBorders>
          </w:tcPr>
          <w:p w14:paraId="320CC447" w14:textId="77777777" w:rsidR="00825733" w:rsidRDefault="00825733" w:rsidP="00967E9E">
            <w:pPr>
              <w:spacing w:line="256" w:lineRule="auto"/>
              <w:jc w:val="center"/>
              <w:rPr>
                <w:rFonts w:ascii="Arial" w:hAnsi="Arial"/>
                <w:b/>
              </w:rPr>
            </w:pPr>
          </w:p>
        </w:tc>
        <w:tc>
          <w:tcPr>
            <w:tcW w:w="672" w:type="pct"/>
            <w:tcBorders>
              <w:top w:val="single" w:sz="4" w:space="0" w:color="auto"/>
              <w:left w:val="single" w:sz="4" w:space="0" w:color="auto"/>
              <w:bottom w:val="single" w:sz="4" w:space="0" w:color="auto"/>
              <w:right w:val="single" w:sz="4" w:space="0" w:color="auto"/>
            </w:tcBorders>
          </w:tcPr>
          <w:p w14:paraId="28ECE15F" w14:textId="77777777" w:rsidR="00825733" w:rsidRDefault="00825733" w:rsidP="00967E9E">
            <w:pPr>
              <w:spacing w:line="256" w:lineRule="auto"/>
              <w:jc w:val="center"/>
              <w:rPr>
                <w:rFonts w:ascii="Arial" w:hAnsi="Arial"/>
                <w:b/>
              </w:rPr>
            </w:pPr>
          </w:p>
          <w:p w14:paraId="2ED2A618" w14:textId="228EB77B" w:rsidR="00213512" w:rsidRDefault="00213512" w:rsidP="00967E9E">
            <w:pPr>
              <w:spacing w:line="256" w:lineRule="auto"/>
              <w:jc w:val="center"/>
              <w:rPr>
                <w:rFonts w:ascii="Arial" w:hAnsi="Arial"/>
                <w:b/>
              </w:rPr>
            </w:pPr>
            <w:r>
              <w:rPr>
                <w:rFonts w:ascii="Arial" w:hAnsi="Arial"/>
                <w:b/>
              </w:rPr>
              <w:t>X</w:t>
            </w:r>
          </w:p>
        </w:tc>
        <w:tc>
          <w:tcPr>
            <w:tcW w:w="813" w:type="pct"/>
            <w:tcBorders>
              <w:top w:val="single" w:sz="4" w:space="0" w:color="auto"/>
              <w:left w:val="single" w:sz="4" w:space="0" w:color="auto"/>
              <w:bottom w:val="single" w:sz="4" w:space="0" w:color="auto"/>
              <w:right w:val="single" w:sz="4" w:space="0" w:color="auto"/>
            </w:tcBorders>
          </w:tcPr>
          <w:p w14:paraId="623AB970" w14:textId="77777777" w:rsidR="00825733" w:rsidRDefault="00825733" w:rsidP="00967E9E">
            <w:pPr>
              <w:spacing w:line="256" w:lineRule="auto"/>
              <w:jc w:val="center"/>
              <w:rPr>
                <w:rFonts w:ascii="Arial" w:hAnsi="Arial"/>
                <w:b/>
              </w:rPr>
            </w:pPr>
          </w:p>
        </w:tc>
        <w:tc>
          <w:tcPr>
            <w:tcW w:w="711" w:type="pct"/>
            <w:tcBorders>
              <w:top w:val="single" w:sz="4" w:space="0" w:color="auto"/>
              <w:left w:val="single" w:sz="4" w:space="0" w:color="auto"/>
              <w:bottom w:val="single" w:sz="4" w:space="0" w:color="auto"/>
              <w:right w:val="single" w:sz="4" w:space="0" w:color="auto"/>
            </w:tcBorders>
          </w:tcPr>
          <w:p w14:paraId="01E8EBE9" w14:textId="77777777" w:rsidR="00825733" w:rsidRDefault="00825733" w:rsidP="00967E9E">
            <w:pPr>
              <w:spacing w:line="256" w:lineRule="auto"/>
              <w:jc w:val="center"/>
              <w:rPr>
                <w:rFonts w:ascii="Arial" w:hAnsi="Arial"/>
                <w:b/>
              </w:rPr>
            </w:pPr>
          </w:p>
        </w:tc>
      </w:tr>
    </w:tbl>
    <w:p w14:paraId="584DF322" w14:textId="77777777" w:rsidR="00825733" w:rsidRDefault="00825733">
      <w:pPr>
        <w:rPr>
          <w:rFonts w:ascii="Arial Rounded MT Bold" w:hAnsi="Arial Rounded MT Bold"/>
        </w:rPr>
      </w:pPr>
    </w:p>
    <w:p w14:paraId="41753764" w14:textId="77777777" w:rsidR="00825733" w:rsidRPr="00330279" w:rsidRDefault="00825733">
      <w:pPr>
        <w:rPr>
          <w:rFonts w:ascii="Arial Rounded MT Bold" w:hAnsi="Arial Rounded MT Bold"/>
        </w:rPr>
      </w:pPr>
    </w:p>
    <w:sectPr w:rsidR="00825733" w:rsidRPr="00330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F299E"/>
    <w:multiLevelType w:val="hybridMultilevel"/>
    <w:tmpl w:val="29028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CA2B27"/>
    <w:multiLevelType w:val="hybridMultilevel"/>
    <w:tmpl w:val="4B740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B4181B"/>
    <w:multiLevelType w:val="hybridMultilevel"/>
    <w:tmpl w:val="013C92E8"/>
    <w:lvl w:ilvl="0" w:tplc="A52CFE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CEB0B25"/>
    <w:multiLevelType w:val="hybridMultilevel"/>
    <w:tmpl w:val="D2BAD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90D7D"/>
    <w:multiLevelType w:val="hybridMultilevel"/>
    <w:tmpl w:val="19FEAD76"/>
    <w:lvl w:ilvl="0" w:tplc="10168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723BC6"/>
    <w:multiLevelType w:val="hybridMultilevel"/>
    <w:tmpl w:val="14C41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6334C7"/>
    <w:multiLevelType w:val="hybridMultilevel"/>
    <w:tmpl w:val="F1E09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5"/>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094"/>
    <w:rsid w:val="000070EF"/>
    <w:rsid w:val="000B2372"/>
    <w:rsid w:val="001179F1"/>
    <w:rsid w:val="001A1094"/>
    <w:rsid w:val="001A532B"/>
    <w:rsid w:val="00213512"/>
    <w:rsid w:val="00255816"/>
    <w:rsid w:val="00255F2B"/>
    <w:rsid w:val="0027280C"/>
    <w:rsid w:val="002D474A"/>
    <w:rsid w:val="002E7702"/>
    <w:rsid w:val="00330279"/>
    <w:rsid w:val="00557805"/>
    <w:rsid w:val="005709D7"/>
    <w:rsid w:val="005A01A5"/>
    <w:rsid w:val="00625046"/>
    <w:rsid w:val="006F06CC"/>
    <w:rsid w:val="00742288"/>
    <w:rsid w:val="00825733"/>
    <w:rsid w:val="0091361C"/>
    <w:rsid w:val="00913E1C"/>
    <w:rsid w:val="00A43A82"/>
    <w:rsid w:val="00A82246"/>
    <w:rsid w:val="00B47B73"/>
    <w:rsid w:val="00C3563C"/>
    <w:rsid w:val="00C45EFA"/>
    <w:rsid w:val="00C67132"/>
    <w:rsid w:val="00C824FF"/>
    <w:rsid w:val="00CA4DA1"/>
    <w:rsid w:val="00CE5FD7"/>
    <w:rsid w:val="00CF1DA4"/>
    <w:rsid w:val="00DA7CA9"/>
    <w:rsid w:val="00E636BB"/>
    <w:rsid w:val="00EC0AD7"/>
    <w:rsid w:val="00EE398F"/>
    <w:rsid w:val="00FA64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0CB3F9"/>
  <w15:docId w15:val="{C69081E4-F724-483D-9182-70C4B59D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A109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B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B73"/>
    <w:rPr>
      <w:rFonts w:ascii="Segoe UI" w:eastAsia="Times New Roman" w:hAnsi="Segoe UI" w:cs="Segoe UI"/>
      <w:sz w:val="18"/>
      <w:szCs w:val="18"/>
    </w:rPr>
  </w:style>
  <w:style w:type="paragraph" w:styleId="Header">
    <w:name w:val="header"/>
    <w:basedOn w:val="Normal"/>
    <w:link w:val="HeaderChar"/>
    <w:uiPriority w:val="99"/>
    <w:unhideWhenUsed/>
    <w:rsid w:val="00825733"/>
    <w:pPr>
      <w:tabs>
        <w:tab w:val="center" w:pos="4680"/>
        <w:tab w:val="right" w:pos="9360"/>
      </w:tabs>
    </w:pPr>
  </w:style>
  <w:style w:type="character" w:customStyle="1" w:styleId="HeaderChar">
    <w:name w:val="Header Char"/>
    <w:basedOn w:val="DefaultParagraphFont"/>
    <w:link w:val="Header"/>
    <w:uiPriority w:val="99"/>
    <w:rsid w:val="00825733"/>
    <w:rPr>
      <w:rFonts w:ascii="Times New Roman" w:eastAsia="Times New Roman" w:hAnsi="Times New Roman" w:cs="Times New Roman"/>
      <w:sz w:val="24"/>
      <w:szCs w:val="24"/>
    </w:rPr>
  </w:style>
  <w:style w:type="paragraph" w:styleId="ListParagraph">
    <w:name w:val="List Paragraph"/>
    <w:basedOn w:val="Normal"/>
    <w:uiPriority w:val="34"/>
    <w:qFormat/>
    <w:rsid w:val="00742288"/>
    <w:pPr>
      <w:ind w:left="720"/>
      <w:contextualSpacing/>
    </w:pPr>
  </w:style>
  <w:style w:type="character" w:styleId="Hyperlink">
    <w:name w:val="Hyperlink"/>
    <w:basedOn w:val="DefaultParagraphFont"/>
    <w:uiPriority w:val="99"/>
    <w:unhideWhenUsed/>
    <w:rsid w:val="00DA7C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ashingtonpost.com/news/speaking-of-science/wp/2015/10/9hereis" TargetMode="External"/><Relationship Id="rId6" Type="http://schemas.openxmlformats.org/officeDocument/2006/relationships/hyperlink" Target="https://www.youtube.com/watch?v=mpOJ6fQOrol" TargetMode="External"/><Relationship Id="rId7" Type="http://schemas.openxmlformats.org/officeDocument/2006/relationships/hyperlink" Target="https://www.youtubecomwatch?v=dqErjtCVP5c"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1519</Words>
  <Characters>8659</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Albert Gallatin Area School District</Company>
  <LinksUpToDate>false</LinksUpToDate>
  <CharactersWithSpaces>10158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Hutson</dc:creator>
  <cp:keywords/>
  <dc:description/>
  <cp:lastModifiedBy>Microsoft Office User</cp:lastModifiedBy>
  <cp:revision>2</cp:revision>
  <cp:lastPrinted>2015-09-08T19:11:00Z</cp:lastPrinted>
  <dcterms:created xsi:type="dcterms:W3CDTF">2016-10-03T17:17:00Z</dcterms:created>
  <dcterms:modified xsi:type="dcterms:W3CDTF">2016-10-03T17:17:00Z</dcterms:modified>
</cp:coreProperties>
</file>